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FE06CB" w14:textId="568FC79C" w:rsidR="007403DD" w:rsidRPr="00563F3C" w:rsidRDefault="00563F3C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Theme="minorHAnsi" w:eastAsiaTheme="minorHAnsi" w:hAnsiTheme="minorHAnsi" w:cstheme="minorBidi"/>
          <w:noProof/>
          <w:color w:val="auto"/>
          <w:sz w:val="20"/>
          <w:szCs w:val="20"/>
          <w:lang w:eastAsia="pl-PL" w:bidi="ar-SA"/>
        </w:rPr>
        <w:drawing>
          <wp:anchor distT="0" distB="0" distL="114300" distR="114300" simplePos="0" relativeHeight="251661312" behindDoc="1" locked="0" layoutInCell="1" allowOverlap="1" wp14:anchorId="5D514263" wp14:editId="710C5DB8">
            <wp:simplePos x="0" y="0"/>
            <wp:positionH relativeFrom="column">
              <wp:posOffset>5209540</wp:posOffset>
            </wp:positionH>
            <wp:positionV relativeFrom="paragraph">
              <wp:posOffset>20320</wp:posOffset>
            </wp:positionV>
            <wp:extent cx="847725" cy="441325"/>
            <wp:effectExtent l="0" t="0" r="9525" b="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QS_ISO_9001_14001_2700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441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63F3C">
        <w:rPr>
          <w:rFonts w:ascii="Bookman Old Style" w:eastAsiaTheme="minorHAnsi" w:hAnsi="Bookman Old Style" w:cs="Times New Roman"/>
          <w:b/>
          <w:noProof/>
          <w:color w:val="auto"/>
          <w:sz w:val="20"/>
          <w:szCs w:val="20"/>
          <w:lang w:eastAsia="pl-PL" w:bidi="ar-SA"/>
        </w:rPr>
        <w:drawing>
          <wp:anchor distT="0" distB="0" distL="114935" distR="114935" simplePos="0" relativeHeight="251660288" behindDoc="0" locked="0" layoutInCell="1" allowOverlap="1" wp14:anchorId="1558805C" wp14:editId="64E99BD6">
            <wp:simplePos x="0" y="0"/>
            <wp:positionH relativeFrom="column">
              <wp:posOffset>-105409</wp:posOffset>
            </wp:positionH>
            <wp:positionV relativeFrom="paragraph">
              <wp:posOffset>106045</wp:posOffset>
            </wp:positionV>
            <wp:extent cx="762000" cy="847725"/>
            <wp:effectExtent l="0" t="0" r="0" b="9525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4E8B2D" w14:textId="61188F48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SAMODZIELNY PUBLICZNY</w:t>
      </w:r>
    </w:p>
    <w:p w14:paraId="713E1277" w14:textId="77777777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ZESPÓŁ ZAKŁADÓW OPIEKI ZDROWOTNEJ</w:t>
      </w:r>
    </w:p>
    <w:p w14:paraId="75574641" w14:textId="77777777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Theme="minorHAnsi" w:eastAsiaTheme="minorHAnsi" w:hAnsiTheme="minorHAnsi" w:cstheme="minorBidi"/>
          <w:noProof/>
          <w:color w:val="auto"/>
          <w:sz w:val="20"/>
          <w:szCs w:val="20"/>
          <w:lang w:eastAsia="pl-PL" w:bidi="ar-SA"/>
        </w:rPr>
        <w:drawing>
          <wp:anchor distT="0" distB="0" distL="114300" distR="114300" simplePos="0" relativeHeight="251662336" behindDoc="1" locked="0" layoutInCell="1" allowOverlap="1" wp14:anchorId="7A443FF5" wp14:editId="44D98BA8">
            <wp:simplePos x="0" y="0"/>
            <wp:positionH relativeFrom="margin">
              <wp:posOffset>5476240</wp:posOffset>
            </wp:positionH>
            <wp:positionV relativeFrom="paragraph">
              <wp:posOffset>115570</wp:posOffset>
            </wp:positionV>
            <wp:extent cx="400050" cy="387703"/>
            <wp:effectExtent l="0" t="0" r="0" b="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87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W WYSZKOWIE</w:t>
      </w:r>
    </w:p>
    <w:p w14:paraId="1B4C52B6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  <w:r w:rsidRPr="00563F3C">
        <w:rPr>
          <w:rFonts w:ascii="Bookman Old Style" w:hAnsi="Bookman Old Style" w:cs="Mangal"/>
          <w:color w:val="auto"/>
          <w:kern w:val="3"/>
          <w:sz w:val="20"/>
          <w:szCs w:val="20"/>
        </w:rPr>
        <w:t xml:space="preserve">07-200 Wyszków </w:t>
      </w:r>
    </w:p>
    <w:p w14:paraId="5A0DD666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  <w:r w:rsidRPr="00563F3C">
        <w:rPr>
          <w:rFonts w:ascii="Bookman Old Style" w:eastAsia="Times New Roman" w:hAnsi="Bookman Old Style" w:cs="Times New Roman"/>
          <w:noProof/>
          <w:color w:val="auto"/>
          <w:kern w:val="3"/>
          <w:sz w:val="20"/>
          <w:szCs w:val="20"/>
          <w:lang w:eastAsia="pl-PL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DCBB35" wp14:editId="1206C69C">
                <wp:simplePos x="0" y="0"/>
                <wp:positionH relativeFrom="margin">
                  <wp:align>center</wp:align>
                </wp:positionH>
                <wp:positionV relativeFrom="paragraph">
                  <wp:posOffset>202565</wp:posOffset>
                </wp:positionV>
                <wp:extent cx="6400800" cy="0"/>
                <wp:effectExtent l="19050" t="19050" r="38100" b="3810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8342FBD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15.95pt" to="7in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" strokeweight=".26mm">
                <v:stroke joinstyle="miter" endcap="square"/>
                <w10:wrap anchorx="margin"/>
              </v:line>
            </w:pict>
          </mc:Fallback>
        </mc:AlternateContent>
      </w:r>
      <w:r w:rsidRPr="00563F3C">
        <w:rPr>
          <w:rFonts w:ascii="Bookman Old Style" w:hAnsi="Bookman Old Style" w:cs="Mangal"/>
          <w:color w:val="auto"/>
          <w:kern w:val="3"/>
          <w:sz w:val="20"/>
          <w:szCs w:val="20"/>
        </w:rPr>
        <w:t>ul. Komisji Edukacji Narodowej 1</w:t>
      </w:r>
    </w:p>
    <w:p w14:paraId="5FE6EF6E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</w:p>
    <w:p w14:paraId="6B5B7076" w14:textId="77777777" w:rsidR="007403DD" w:rsidRPr="0008464B" w:rsidRDefault="007403DD" w:rsidP="007403DD">
      <w:pPr>
        <w:widowControl/>
        <w:jc w:val="center"/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</w:pPr>
      <w:proofErr w:type="spellStart"/>
      <w:r w:rsidRPr="0008464B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>Kancelaria</w:t>
      </w:r>
      <w:proofErr w:type="spellEnd"/>
      <w:r w:rsidRPr="0008464B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 xml:space="preserve"> tel.: (29) 743 76 11, fax: (29) 743 76 05,</w:t>
      </w:r>
    </w:p>
    <w:p w14:paraId="2DF64F69" w14:textId="77777777" w:rsidR="007403DD" w:rsidRPr="0008464B" w:rsidRDefault="007403DD" w:rsidP="007403DD">
      <w:pPr>
        <w:widowControl/>
        <w:jc w:val="center"/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</w:pPr>
      <w:r w:rsidRPr="0008464B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>e-mail: kancelaria@szpitalwyszkow.pl, http://www.szpitalwyszkow.pl/</w:t>
      </w:r>
    </w:p>
    <w:p w14:paraId="5F6A925C" w14:textId="77777777" w:rsidR="009B6AEC" w:rsidRPr="0008464B" w:rsidRDefault="009B6AEC" w:rsidP="009B6AEC">
      <w:pPr>
        <w:jc w:val="center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167DC2EB" w14:textId="02ABDD66" w:rsidR="009B6AEC" w:rsidRPr="0008464B" w:rsidRDefault="009B6AEC" w:rsidP="009B6AEC">
      <w:pPr>
        <w:jc w:val="right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08464B">
        <w:rPr>
          <w:rFonts w:ascii="Arial Narrow" w:hAnsi="Arial Narrow" w:cs="Times New Roman"/>
          <w:color w:val="000000" w:themeColor="text1"/>
          <w:sz w:val="20"/>
          <w:szCs w:val="20"/>
        </w:rPr>
        <w:t xml:space="preserve">Wyszków, dnia </w:t>
      </w:r>
      <w:r w:rsidR="00F87B66">
        <w:rPr>
          <w:rFonts w:ascii="Arial Narrow" w:hAnsi="Arial Narrow" w:cs="Times New Roman"/>
          <w:color w:val="000000" w:themeColor="text1"/>
          <w:sz w:val="20"/>
          <w:szCs w:val="20"/>
        </w:rPr>
        <w:t>03.10.</w:t>
      </w:r>
      <w:r w:rsidR="000729D7">
        <w:rPr>
          <w:rFonts w:ascii="Arial Narrow" w:hAnsi="Arial Narrow" w:cs="Times New Roman"/>
          <w:color w:val="000000" w:themeColor="text1"/>
          <w:sz w:val="20"/>
          <w:szCs w:val="20"/>
        </w:rPr>
        <w:t>2025</w:t>
      </w:r>
      <w:r w:rsidR="00520BD2">
        <w:rPr>
          <w:rFonts w:ascii="Arial Narrow" w:hAnsi="Arial Narrow" w:cs="Times New Roman"/>
          <w:color w:val="000000" w:themeColor="text1"/>
          <w:sz w:val="20"/>
          <w:szCs w:val="20"/>
        </w:rPr>
        <w:t xml:space="preserve"> </w:t>
      </w:r>
      <w:r w:rsidR="00B54390" w:rsidRPr="0008464B">
        <w:rPr>
          <w:rFonts w:ascii="Arial Narrow" w:hAnsi="Arial Narrow" w:cs="Times New Roman"/>
          <w:color w:val="000000" w:themeColor="text1"/>
          <w:sz w:val="20"/>
          <w:szCs w:val="20"/>
        </w:rPr>
        <w:t>r.</w:t>
      </w:r>
    </w:p>
    <w:p w14:paraId="58E697E1" w14:textId="27AD9BDA" w:rsidR="009B6AEC" w:rsidRPr="0008464B" w:rsidRDefault="0064111F" w:rsidP="00C22836">
      <w:pPr>
        <w:rPr>
          <w:rFonts w:ascii="Arial Narrow" w:hAnsi="Arial Narrow" w:cs="Times New Roman"/>
          <w:b/>
          <w:color w:val="000000" w:themeColor="text1"/>
          <w:sz w:val="20"/>
          <w:szCs w:val="20"/>
        </w:rPr>
      </w:pPr>
      <w:r w:rsidRPr="0008464B">
        <w:rPr>
          <w:rFonts w:ascii="Arial Narrow" w:hAnsi="Arial Narrow" w:cs="Times New Roman"/>
          <w:b/>
          <w:color w:val="000000" w:themeColor="text1"/>
          <w:sz w:val="20"/>
          <w:szCs w:val="20"/>
        </w:rPr>
        <w:t>DEZ/Z/341/</w:t>
      </w:r>
      <w:r w:rsidR="009D14D7" w:rsidRPr="0008464B">
        <w:rPr>
          <w:rFonts w:ascii="Arial Narrow" w:hAnsi="Arial Narrow" w:cs="Times New Roman"/>
          <w:b/>
          <w:color w:val="000000" w:themeColor="text1"/>
          <w:sz w:val="20"/>
          <w:szCs w:val="20"/>
        </w:rPr>
        <w:t>PU-</w:t>
      </w:r>
      <w:r w:rsidR="0091216E">
        <w:rPr>
          <w:rFonts w:ascii="Arial Narrow" w:hAnsi="Arial Narrow" w:cs="Times New Roman"/>
          <w:b/>
          <w:color w:val="000000" w:themeColor="text1"/>
          <w:sz w:val="20"/>
          <w:szCs w:val="20"/>
        </w:rPr>
        <w:t>43</w:t>
      </w:r>
      <w:r w:rsidR="00520BD2">
        <w:rPr>
          <w:rFonts w:ascii="Arial Narrow" w:hAnsi="Arial Narrow" w:cs="Times New Roman"/>
          <w:b/>
          <w:color w:val="000000" w:themeColor="text1"/>
          <w:sz w:val="20"/>
          <w:szCs w:val="20"/>
        </w:rPr>
        <w:t>/2025</w:t>
      </w:r>
    </w:p>
    <w:p w14:paraId="42236F19" w14:textId="7D89E42B" w:rsidR="000E3824" w:rsidRPr="0008464B" w:rsidRDefault="007C64AC" w:rsidP="00873E5C">
      <w:pPr>
        <w:tabs>
          <w:tab w:val="left" w:pos="2890"/>
          <w:tab w:val="left" w:pos="3890"/>
        </w:tabs>
        <w:rPr>
          <w:rFonts w:ascii="Arial Narrow" w:hAnsi="Arial Narrow" w:cs="Times New Roman"/>
          <w:b/>
          <w:bCs/>
          <w:sz w:val="20"/>
          <w:szCs w:val="20"/>
        </w:rPr>
      </w:pPr>
      <w:r>
        <w:rPr>
          <w:rFonts w:ascii="Arial Narrow" w:hAnsi="Arial Narrow" w:cs="Times New Roman"/>
          <w:b/>
          <w:bCs/>
          <w:sz w:val="20"/>
          <w:szCs w:val="20"/>
        </w:rPr>
        <w:tab/>
      </w:r>
      <w:r w:rsidR="0091216E">
        <w:rPr>
          <w:rFonts w:ascii="Arial Narrow" w:hAnsi="Arial Narrow" w:cs="Times New Roman"/>
          <w:b/>
          <w:bCs/>
          <w:sz w:val="20"/>
          <w:szCs w:val="20"/>
        </w:rPr>
        <w:tab/>
      </w:r>
    </w:p>
    <w:p w14:paraId="4191AB1F" w14:textId="3ED3178E" w:rsidR="00CC0EDA" w:rsidRPr="0008464B" w:rsidRDefault="008D0F40" w:rsidP="00CC0EDA">
      <w:pPr>
        <w:jc w:val="center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08464B">
        <w:rPr>
          <w:rFonts w:ascii="Arial Narrow" w:hAnsi="Arial Narrow" w:cs="Times New Roman"/>
          <w:b/>
          <w:bCs/>
          <w:sz w:val="20"/>
          <w:szCs w:val="20"/>
        </w:rPr>
        <w:t xml:space="preserve">ZAPYTANIE </w:t>
      </w:r>
      <w:r w:rsidR="0099746F" w:rsidRPr="0008464B">
        <w:rPr>
          <w:rFonts w:ascii="Arial Narrow" w:hAnsi="Arial Narrow" w:cs="Times New Roman"/>
          <w:b/>
          <w:bCs/>
          <w:sz w:val="20"/>
          <w:szCs w:val="20"/>
        </w:rPr>
        <w:t xml:space="preserve">OFERTOWE </w:t>
      </w:r>
    </w:p>
    <w:p w14:paraId="599CBAD0" w14:textId="07A434FE" w:rsidR="008D0F40" w:rsidRPr="0008464B" w:rsidRDefault="008D0F40" w:rsidP="00C22836">
      <w:pPr>
        <w:jc w:val="center"/>
        <w:rPr>
          <w:rFonts w:ascii="Arial Narrow" w:hAnsi="Arial Narrow" w:cs="Times New Roman"/>
          <w:sz w:val="20"/>
          <w:szCs w:val="20"/>
        </w:rPr>
      </w:pPr>
    </w:p>
    <w:p w14:paraId="266A8215" w14:textId="3C28F9B1" w:rsidR="00563F3C" w:rsidRPr="0008464B" w:rsidRDefault="00563F3C" w:rsidP="00563F3C">
      <w:pPr>
        <w:jc w:val="both"/>
        <w:rPr>
          <w:rFonts w:ascii="Arial Narrow" w:hAnsi="Arial Narrow" w:cs="Times New Roman"/>
          <w:sz w:val="20"/>
          <w:szCs w:val="20"/>
        </w:rPr>
      </w:pPr>
      <w:r w:rsidRPr="0008464B">
        <w:rPr>
          <w:rFonts w:ascii="Arial Narrow" w:hAnsi="Arial Narrow" w:cs="Times New Roman"/>
          <w:sz w:val="20"/>
          <w:szCs w:val="20"/>
        </w:rPr>
        <w:t>SPZZOZ w Wyszkowie zaprasza do wzięcia udziału w</w:t>
      </w:r>
      <w:r w:rsidR="000A450D">
        <w:rPr>
          <w:rFonts w:ascii="Arial Narrow" w:hAnsi="Arial Narrow" w:cs="Times New Roman"/>
          <w:sz w:val="20"/>
          <w:szCs w:val="20"/>
        </w:rPr>
        <w:t>e</w:t>
      </w:r>
      <w:bookmarkStart w:id="0" w:name="_GoBack"/>
      <w:bookmarkEnd w:id="0"/>
      <w:r w:rsidRPr="0008464B">
        <w:rPr>
          <w:rFonts w:ascii="Arial Narrow" w:hAnsi="Arial Narrow" w:cs="Times New Roman"/>
          <w:sz w:val="20"/>
          <w:szCs w:val="20"/>
        </w:rPr>
        <w:t xml:space="preserve"> postępowaniu prowadzonym w trybie art. 2 ust. 1 pkt. 1 ustawy z dnia 11 września 2019 roku </w:t>
      </w:r>
      <w:r w:rsidR="008D788D" w:rsidRPr="0008464B">
        <w:rPr>
          <w:rFonts w:ascii="Arial Narrow" w:hAnsi="Arial Narrow" w:cs="Times New Roman"/>
          <w:sz w:val="20"/>
          <w:szCs w:val="20"/>
        </w:rPr>
        <w:t>P</w:t>
      </w:r>
      <w:r w:rsidRPr="0008464B">
        <w:rPr>
          <w:rFonts w:ascii="Arial Narrow" w:hAnsi="Arial Narrow" w:cs="Times New Roman"/>
          <w:sz w:val="20"/>
          <w:szCs w:val="20"/>
        </w:rPr>
        <w:t>rawo zamówie</w:t>
      </w:r>
      <w:r w:rsidR="004D0F11" w:rsidRPr="0008464B">
        <w:rPr>
          <w:rFonts w:ascii="Arial Narrow" w:hAnsi="Arial Narrow" w:cs="Times New Roman"/>
          <w:sz w:val="20"/>
          <w:szCs w:val="20"/>
        </w:rPr>
        <w:t>ń publicznych (</w:t>
      </w:r>
      <w:r w:rsidRPr="0008464B">
        <w:rPr>
          <w:rFonts w:ascii="Arial Narrow" w:hAnsi="Arial Narrow" w:cs="Times New Roman"/>
          <w:sz w:val="20"/>
          <w:szCs w:val="20"/>
        </w:rPr>
        <w:t>t.j. Dz</w:t>
      </w:r>
      <w:r w:rsidR="004D0F11" w:rsidRPr="0008464B">
        <w:rPr>
          <w:rFonts w:ascii="Arial Narrow" w:hAnsi="Arial Narrow" w:cs="Times New Roman"/>
          <w:sz w:val="20"/>
          <w:szCs w:val="20"/>
        </w:rPr>
        <w:t>.</w:t>
      </w:r>
      <w:r w:rsidRPr="0008464B">
        <w:rPr>
          <w:rFonts w:ascii="Arial Narrow" w:hAnsi="Arial Narrow" w:cs="Times New Roman"/>
          <w:sz w:val="20"/>
          <w:szCs w:val="20"/>
        </w:rPr>
        <w:t>U.202</w:t>
      </w:r>
      <w:r w:rsidR="000B091F" w:rsidRPr="0008464B">
        <w:rPr>
          <w:rFonts w:ascii="Arial Narrow" w:hAnsi="Arial Narrow" w:cs="Times New Roman"/>
          <w:sz w:val="20"/>
          <w:szCs w:val="20"/>
        </w:rPr>
        <w:t>4</w:t>
      </w:r>
      <w:r w:rsidRPr="0008464B">
        <w:rPr>
          <w:rFonts w:ascii="Arial Narrow" w:hAnsi="Arial Narrow" w:cs="Times New Roman"/>
          <w:sz w:val="20"/>
          <w:szCs w:val="20"/>
        </w:rPr>
        <w:t>.</w:t>
      </w:r>
      <w:r w:rsidR="000B091F" w:rsidRPr="0008464B">
        <w:rPr>
          <w:rFonts w:ascii="Arial Narrow" w:hAnsi="Arial Narrow" w:cs="Times New Roman"/>
          <w:sz w:val="20"/>
          <w:szCs w:val="20"/>
        </w:rPr>
        <w:t>1320</w:t>
      </w:r>
      <w:r w:rsidRPr="0008464B">
        <w:rPr>
          <w:rFonts w:ascii="Arial Narrow" w:hAnsi="Arial Narrow" w:cs="Times New Roman"/>
          <w:sz w:val="20"/>
          <w:szCs w:val="20"/>
        </w:rPr>
        <w:t>) - zamówienie o wartości poniżej kwoty 130 000 złotych,</w:t>
      </w:r>
    </w:p>
    <w:p w14:paraId="71455085" w14:textId="32FF5A4E" w:rsidR="009E7088" w:rsidRPr="0008464B" w:rsidRDefault="00563F3C" w:rsidP="009E7088">
      <w:pPr>
        <w:widowControl/>
        <w:suppressAutoHyphens w:val="0"/>
        <w:rPr>
          <w:rFonts w:ascii="Arial Narrow" w:hAnsi="Arial Narrow"/>
          <w:b/>
          <w:sz w:val="20"/>
          <w:szCs w:val="20"/>
        </w:rPr>
      </w:pPr>
      <w:r w:rsidRPr="0008464B">
        <w:rPr>
          <w:rFonts w:ascii="Arial Narrow" w:hAnsi="Arial Narrow" w:cs="Times New Roman"/>
          <w:sz w:val="20"/>
          <w:szCs w:val="20"/>
        </w:rPr>
        <w:t xml:space="preserve">na </w:t>
      </w:r>
      <w:r w:rsidR="00CF7134" w:rsidRPr="0008464B">
        <w:rPr>
          <w:rFonts w:ascii="Arial Narrow" w:hAnsi="Arial Narrow" w:cs="Times New Roman"/>
          <w:sz w:val="20"/>
          <w:szCs w:val="20"/>
        </w:rPr>
        <w:t>dostawę</w:t>
      </w:r>
      <w:r w:rsidRPr="0008464B">
        <w:rPr>
          <w:rFonts w:ascii="Arial Narrow" w:hAnsi="Arial Narrow" w:cs="Times New Roman"/>
          <w:sz w:val="20"/>
          <w:szCs w:val="20"/>
        </w:rPr>
        <w:t xml:space="preserve"> pn.</w:t>
      </w:r>
      <w:r w:rsidR="002F449D" w:rsidRPr="0008464B">
        <w:rPr>
          <w:rFonts w:ascii="Arial Narrow" w:hAnsi="Arial Narrow" w:cs="Times New Roman"/>
          <w:spacing w:val="-1"/>
          <w:sz w:val="20"/>
          <w:szCs w:val="20"/>
        </w:rPr>
        <w:t xml:space="preserve"> </w:t>
      </w:r>
      <w:r w:rsidR="005D022C" w:rsidRPr="0008464B">
        <w:rPr>
          <w:rFonts w:ascii="Arial Narrow" w:eastAsia="Times New Roman" w:hAnsi="Arial Narrow" w:cs="Times New Roman" w:hint="eastAsia"/>
          <w:b/>
          <w:bCs/>
          <w:color w:val="000000" w:themeColor="text1"/>
          <w:sz w:val="20"/>
          <w:szCs w:val="20"/>
          <w:lang w:eastAsia="pl-PL"/>
        </w:rPr>
        <w:t>„</w:t>
      </w:r>
      <w:r w:rsidR="000729D7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 xml:space="preserve">Dostawa </w:t>
      </w:r>
      <w:r w:rsidR="00F87B66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>materiałów do pomiaru glukozy</w:t>
      </w:r>
      <w:r w:rsidR="000729D7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 xml:space="preserve"> </w:t>
      </w:r>
      <w:r w:rsidR="00F87B66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>we krwi</w:t>
      </w:r>
      <w:r w:rsidR="005D022C" w:rsidRPr="0008464B">
        <w:rPr>
          <w:rFonts w:ascii="Arial Narrow" w:eastAsia="Times New Roman" w:hAnsi="Arial Narrow" w:cs="Times New Roman" w:hint="eastAsia"/>
          <w:b/>
          <w:bCs/>
          <w:color w:val="000000" w:themeColor="text1"/>
          <w:sz w:val="20"/>
          <w:szCs w:val="20"/>
          <w:lang w:eastAsia="pl-PL"/>
        </w:rPr>
        <w:t>”</w:t>
      </w:r>
    </w:p>
    <w:p w14:paraId="7E5021BF" w14:textId="72779969" w:rsidR="002F449D" w:rsidRPr="0008464B" w:rsidRDefault="002F449D" w:rsidP="002F449D">
      <w:pPr>
        <w:pStyle w:val="Tekstpodstawowy"/>
        <w:tabs>
          <w:tab w:val="left" w:pos="347"/>
        </w:tabs>
        <w:suppressAutoHyphens w:val="0"/>
        <w:spacing w:after="0"/>
        <w:jc w:val="both"/>
        <w:rPr>
          <w:rFonts w:ascii="Arial Narrow" w:hAnsi="Arial Narrow" w:cs="Times New Roman"/>
          <w:spacing w:val="-1"/>
          <w:sz w:val="20"/>
          <w:szCs w:val="20"/>
        </w:rPr>
      </w:pPr>
    </w:p>
    <w:tbl>
      <w:tblPr>
        <w:tblStyle w:val="Tabela-Siatka"/>
        <w:tblW w:w="9658" w:type="dxa"/>
        <w:tblLook w:val="04A0" w:firstRow="1" w:lastRow="0" w:firstColumn="1" w:lastColumn="0" w:noHBand="0" w:noVBand="1"/>
      </w:tblPr>
      <w:tblGrid>
        <w:gridCol w:w="3256"/>
        <w:gridCol w:w="6402"/>
      </w:tblGrid>
      <w:tr w:rsidR="008D0F40" w:rsidRPr="0008464B" w14:paraId="2F7A61FF" w14:textId="77777777" w:rsidTr="00C727FE">
        <w:trPr>
          <w:trHeight w:val="1635"/>
        </w:trPr>
        <w:tc>
          <w:tcPr>
            <w:tcW w:w="3256" w:type="dxa"/>
          </w:tcPr>
          <w:p w14:paraId="0A71FE6F" w14:textId="4AD02E92" w:rsidR="008D0F40" w:rsidRPr="0008464B" w:rsidRDefault="008D0F40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Zamawiający</w:t>
            </w:r>
          </w:p>
        </w:tc>
        <w:tc>
          <w:tcPr>
            <w:tcW w:w="6402" w:type="dxa"/>
          </w:tcPr>
          <w:p w14:paraId="223ECE18" w14:textId="77777777" w:rsidR="008150C1" w:rsidRPr="0008464B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Samodzielny Publiczny Zespół Zakładów Opieki Zdrowotnej </w:t>
            </w:r>
          </w:p>
          <w:p w14:paraId="22AEF2C9" w14:textId="3C04E12A" w:rsidR="008D0F40" w:rsidRPr="0008464B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 Wyszkowie</w:t>
            </w:r>
          </w:p>
          <w:p w14:paraId="17378BC8" w14:textId="77777777" w:rsidR="008D0F40" w:rsidRPr="0008464B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Dział Zamówień Publicznych i Zaopatrzenia</w:t>
            </w:r>
          </w:p>
          <w:p w14:paraId="69F7A771" w14:textId="4D9ED792" w:rsidR="008D0F40" w:rsidRPr="0008464B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Osob</w:t>
            </w:r>
            <w:r w:rsidR="008D17B1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y</w:t>
            </w:r>
            <w:r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do kontaktów:</w:t>
            </w:r>
          </w:p>
          <w:p w14:paraId="41F711C2" w14:textId="77777777" w:rsidR="00445182" w:rsidRPr="0008464B" w:rsidRDefault="00445182" w:rsidP="00445182">
            <w:pPr>
              <w:widowControl/>
              <w:suppressAutoHyphens w:val="0"/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0"/>
                <w:szCs w:val="20"/>
                <w:lang w:eastAsia="pl-PL" w:bidi="ar-SA"/>
              </w:rPr>
            </w:pPr>
            <w:r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en-US" w:bidi="ar-SA"/>
              </w:rPr>
              <w:t>Joanna Wilk tel.: 29-743-76-69</w:t>
            </w:r>
          </w:p>
          <w:p w14:paraId="523AA936" w14:textId="709A75F3" w:rsidR="005A492A" w:rsidRPr="0008464B" w:rsidRDefault="008D0F40" w:rsidP="0099746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e-mail: </w:t>
            </w:r>
            <w:hyperlink r:id="rId12" w:history="1">
              <w:r w:rsidR="005A492A" w:rsidRPr="0008464B">
                <w:rPr>
                  <w:rStyle w:val="Hipercze"/>
                  <w:rFonts w:ascii="Arial Narrow" w:hAnsi="Arial Narrow" w:cs="Times New Roman"/>
                  <w:color w:val="000000" w:themeColor="text1"/>
                  <w:sz w:val="20"/>
                  <w:szCs w:val="20"/>
                </w:rPr>
                <w:t>zp@szpitalwyszkow.pl</w:t>
              </w:r>
            </w:hyperlink>
          </w:p>
        </w:tc>
      </w:tr>
      <w:tr w:rsidR="00A670A2" w:rsidRPr="0008464B" w14:paraId="5397DF58" w14:textId="77777777" w:rsidTr="00E80D64">
        <w:trPr>
          <w:trHeight w:val="543"/>
        </w:trPr>
        <w:tc>
          <w:tcPr>
            <w:tcW w:w="3256" w:type="dxa"/>
          </w:tcPr>
          <w:p w14:paraId="45E5AE9F" w14:textId="77777777" w:rsidR="00A670A2" w:rsidRPr="0008464B" w:rsidRDefault="00A670A2" w:rsidP="002A6E9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Przedmiot zamówienia</w:t>
            </w:r>
          </w:p>
          <w:p w14:paraId="7B9705FE" w14:textId="1768D824" w:rsidR="00A670A2" w:rsidRPr="0008464B" w:rsidRDefault="00A670A2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(opis, parametry, ilość, itp.)</w:t>
            </w:r>
          </w:p>
        </w:tc>
        <w:tc>
          <w:tcPr>
            <w:tcW w:w="6402" w:type="dxa"/>
          </w:tcPr>
          <w:p w14:paraId="37EC9062" w14:textId="77777777" w:rsidR="00F87B66" w:rsidRDefault="00F87B66" w:rsidP="006F51A2">
            <w:pPr>
              <w:widowControl/>
              <w:suppressAutoHyphens w:val="0"/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F87B66"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Dostawa materia</w:t>
            </w:r>
            <w:r w:rsidRPr="00F87B66">
              <w:rPr>
                <w:rFonts w:ascii="Arial Narrow" w:eastAsia="Times New Roman" w:hAnsi="Arial Narrow" w:cs="Times New Roman" w:hint="cs"/>
                <w:b/>
                <w:bCs/>
                <w:color w:val="000000" w:themeColor="text1"/>
                <w:sz w:val="20"/>
                <w:szCs w:val="20"/>
                <w:lang w:eastAsia="pl-PL"/>
              </w:rPr>
              <w:t>ł</w:t>
            </w:r>
            <w:r w:rsidRPr="00F87B66">
              <w:rPr>
                <w:rFonts w:ascii="Arial Narrow" w:eastAsia="Times New Roman" w:hAnsi="Arial Narrow" w:cs="Times New Roman" w:hint="eastAsia"/>
                <w:b/>
                <w:bCs/>
                <w:color w:val="000000" w:themeColor="text1"/>
                <w:sz w:val="20"/>
                <w:szCs w:val="20"/>
                <w:lang w:eastAsia="pl-PL"/>
              </w:rPr>
              <w:t>ó</w:t>
            </w:r>
            <w:r w:rsidRPr="00F87B66"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w do pomiaru glukozy we krwi </w:t>
            </w:r>
          </w:p>
          <w:p w14:paraId="0B2EF66E" w14:textId="096BD89F" w:rsidR="009E7088" w:rsidRPr="00CA4612" w:rsidRDefault="009E7088" w:rsidP="006F51A2">
            <w:pPr>
              <w:widowControl/>
              <w:suppressAutoHyphens w:val="0"/>
              <w:rPr>
                <w:rFonts w:ascii="Arial Narrow" w:hAnsi="Arial Narrow" w:cs="Times New Roman"/>
                <w:spacing w:val="-1"/>
                <w:sz w:val="20"/>
                <w:szCs w:val="20"/>
              </w:rPr>
            </w:pPr>
            <w:r w:rsidRPr="00CA4612">
              <w:rPr>
                <w:rFonts w:ascii="Arial Narrow" w:hAnsi="Arial Narrow" w:cs="Times New Roman"/>
                <w:spacing w:val="-1"/>
                <w:sz w:val="20"/>
                <w:szCs w:val="20"/>
              </w:rPr>
              <w:t xml:space="preserve">Opis przedmiotu zamówienia został zawarty w </w:t>
            </w:r>
            <w:r w:rsidR="007079EA" w:rsidRPr="00CA4612">
              <w:rPr>
                <w:rFonts w:ascii="Arial Narrow" w:hAnsi="Arial Narrow" w:cs="Times New Roman"/>
                <w:spacing w:val="-1"/>
                <w:sz w:val="20"/>
                <w:szCs w:val="20"/>
              </w:rPr>
              <w:t>Załączniku nr 2 OPZ</w:t>
            </w:r>
            <w:r w:rsidR="00DE272C" w:rsidRPr="00CA4612">
              <w:rPr>
                <w:rFonts w:ascii="Arial Narrow" w:hAnsi="Arial Narrow" w:cs="Times New Roman"/>
                <w:spacing w:val="-1"/>
                <w:sz w:val="20"/>
                <w:szCs w:val="20"/>
              </w:rPr>
              <w:t xml:space="preserve"> – Szczegółowa oferta cenowa</w:t>
            </w:r>
            <w:r w:rsidR="007079EA" w:rsidRPr="00CA4612">
              <w:rPr>
                <w:rFonts w:ascii="Arial Narrow" w:hAnsi="Arial Narrow" w:cs="Times New Roman"/>
                <w:spacing w:val="-1"/>
                <w:sz w:val="20"/>
                <w:szCs w:val="20"/>
              </w:rPr>
              <w:t xml:space="preserve"> i </w:t>
            </w:r>
            <w:r w:rsidR="00E54211" w:rsidRPr="00CA4612">
              <w:rPr>
                <w:rFonts w:ascii="Arial Narrow" w:hAnsi="Arial Narrow" w:cs="Times New Roman"/>
                <w:spacing w:val="-1"/>
                <w:sz w:val="20"/>
                <w:szCs w:val="20"/>
              </w:rPr>
              <w:t>Załączniku nr 3</w:t>
            </w:r>
            <w:r w:rsidR="00C727FE" w:rsidRPr="00CA4612">
              <w:rPr>
                <w:rFonts w:ascii="Arial Narrow" w:hAnsi="Arial Narrow" w:cs="Times New Roman"/>
                <w:spacing w:val="-1"/>
                <w:sz w:val="20"/>
                <w:szCs w:val="20"/>
              </w:rPr>
              <w:t xml:space="preserve"> – wzór umowy</w:t>
            </w:r>
            <w:r w:rsidRPr="00CA4612">
              <w:rPr>
                <w:rFonts w:ascii="Arial Narrow" w:hAnsi="Arial Narrow" w:cs="Times New Roman"/>
                <w:spacing w:val="-1"/>
                <w:sz w:val="20"/>
                <w:szCs w:val="20"/>
              </w:rPr>
              <w:t>.</w:t>
            </w:r>
          </w:p>
          <w:p w14:paraId="55B9175D" w14:textId="2BA4B5C5" w:rsidR="00D230D0" w:rsidRPr="00CA4612" w:rsidRDefault="00D230D0" w:rsidP="006F51A2">
            <w:pPr>
              <w:widowControl/>
              <w:suppressAutoHyphens w:val="0"/>
              <w:rPr>
                <w:rFonts w:ascii="Arial Narrow" w:hAnsi="Arial Narrow" w:cs="Times New Roman"/>
                <w:b/>
                <w:spacing w:val="-1"/>
                <w:sz w:val="20"/>
                <w:szCs w:val="20"/>
              </w:rPr>
            </w:pPr>
            <w:r w:rsidRPr="00CA4612">
              <w:rPr>
                <w:rFonts w:ascii="Arial Narrow" w:hAnsi="Arial Narrow" w:cs="Times New Roman"/>
                <w:b/>
                <w:spacing w:val="-1"/>
                <w:sz w:val="20"/>
                <w:szCs w:val="20"/>
              </w:rPr>
              <w:t>Termin dostawy</w:t>
            </w:r>
            <w:r w:rsidR="00CA4612" w:rsidRPr="00CA4612">
              <w:rPr>
                <w:rFonts w:ascii="Arial Narrow" w:hAnsi="Arial Narrow" w:cs="Times New Roman"/>
                <w:b/>
                <w:spacing w:val="-1"/>
                <w:sz w:val="20"/>
                <w:szCs w:val="20"/>
              </w:rPr>
              <w:t>:</w:t>
            </w:r>
            <w:r w:rsidRPr="00CA4612">
              <w:rPr>
                <w:rFonts w:ascii="Arial Narrow" w:hAnsi="Arial Narrow" w:cs="Times New Roman"/>
                <w:b/>
                <w:spacing w:val="-1"/>
                <w:sz w:val="20"/>
                <w:szCs w:val="20"/>
              </w:rPr>
              <w:t xml:space="preserve"> </w:t>
            </w:r>
            <w:r w:rsidR="00CA4612" w:rsidRPr="00CA4612">
              <w:rPr>
                <w:rFonts w:ascii="Arial Narrow" w:hAnsi="Arial Narrow" w:cs="Times New Roman"/>
                <w:b/>
                <w:spacing w:val="-1"/>
                <w:sz w:val="20"/>
                <w:szCs w:val="20"/>
              </w:rPr>
              <w:t xml:space="preserve">Zamawiający wymaga realizacji zamówienia w </w:t>
            </w:r>
            <w:r w:rsidR="000E3824">
              <w:rPr>
                <w:rFonts w:ascii="Arial Narrow" w:hAnsi="Arial Narrow" w:cs="Times New Roman"/>
                <w:b/>
                <w:spacing w:val="-1"/>
                <w:sz w:val="20"/>
                <w:szCs w:val="20"/>
              </w:rPr>
              <w:t>terminie 5 dni</w:t>
            </w:r>
          </w:p>
          <w:p w14:paraId="6BCDDCAE" w14:textId="4BED45D0" w:rsidR="00861D39" w:rsidRPr="00CA4612" w:rsidRDefault="00861D39" w:rsidP="00913709">
            <w:pPr>
              <w:widowControl/>
              <w:suppressAutoHyphens w:val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670A2" w:rsidRPr="0008464B" w14:paraId="6EBA3DB0" w14:textId="77777777" w:rsidTr="00CE2FFF">
        <w:tc>
          <w:tcPr>
            <w:tcW w:w="3256" w:type="dxa"/>
          </w:tcPr>
          <w:p w14:paraId="3F595942" w14:textId="083DD75A" w:rsidR="00A670A2" w:rsidRPr="0008464B" w:rsidRDefault="00A670A2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Podstawowe akty prawne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2DA9A572" w14:textId="1B868BDB" w:rsidR="00A670A2" w:rsidRPr="00CA4612" w:rsidRDefault="00A670A2" w:rsidP="00F65F8B">
            <w:pPr>
              <w:pStyle w:val="Tekstpodstawowywcity2"/>
              <w:ind w:left="0" w:firstLine="0"/>
              <w:jc w:val="both"/>
              <w:rPr>
                <w:rFonts w:ascii="Arial Narrow" w:hAnsi="Arial Narrow"/>
                <w:b w:val="0"/>
                <w:bCs w:val="0"/>
                <w:sz w:val="20"/>
                <w:szCs w:val="20"/>
              </w:rPr>
            </w:pPr>
            <w:r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Ustawa z dn</w:t>
            </w:r>
            <w:r w:rsidR="008D17B1"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ia </w:t>
            </w:r>
            <w:r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11 września 2019 roku </w:t>
            </w:r>
            <w:r w:rsidR="00607B88"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 prawo zamówień p</w:t>
            </w:r>
            <w:r w:rsidR="00C27043"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ublicznych</w:t>
            </w:r>
          </w:p>
          <w:p w14:paraId="25D3DF0A" w14:textId="7C5F339F" w:rsidR="008D17B1" w:rsidRPr="00CA4612" w:rsidRDefault="008D21E6" w:rsidP="00F65F8B">
            <w:pPr>
              <w:pStyle w:val="Tekstpodstawowywcity2"/>
              <w:ind w:left="0" w:firstLine="0"/>
              <w:jc w:val="both"/>
              <w:rPr>
                <w:rFonts w:ascii="Arial Narrow" w:hAnsi="Arial Narrow"/>
                <w:b w:val="0"/>
                <w:bCs w:val="0"/>
                <w:sz w:val="20"/>
                <w:szCs w:val="20"/>
              </w:rPr>
            </w:pPr>
            <w:r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(</w:t>
            </w:r>
            <w:r w:rsidR="00A670A2"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t.j. </w:t>
            </w:r>
            <w:r w:rsidR="00F34F1E"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D</w:t>
            </w:r>
            <w:r w:rsidR="00563F3C"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z.U.</w:t>
            </w:r>
            <w:r w:rsidR="00A670A2"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20</w:t>
            </w:r>
            <w:r w:rsidR="008D17B1"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2</w:t>
            </w:r>
            <w:r w:rsidR="000B091F"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4.1320</w:t>
            </w:r>
            <w:r w:rsidR="00A670A2"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)</w:t>
            </w:r>
            <w:r w:rsidR="008A7D0A"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 w zakresie wartości postępowania</w:t>
            </w:r>
            <w:r w:rsidR="00DF7ACF"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,</w:t>
            </w:r>
            <w:r w:rsidR="008A7D0A"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 </w:t>
            </w:r>
            <w:r w:rsidR="008A7D0A" w:rsidRPr="00CA4612">
              <w:rPr>
                <w:rFonts w:ascii="Arial Narrow" w:hAnsi="Arial Narrow"/>
                <w:b w:val="0"/>
                <w:color w:val="000000" w:themeColor="text1"/>
                <w:sz w:val="20"/>
                <w:szCs w:val="20"/>
              </w:rPr>
              <w:t>potwierdzenia spełnienia warunków i braku podstaw wykluczenia</w:t>
            </w:r>
            <w:r w:rsidR="00DF7ACF" w:rsidRPr="00CA4612">
              <w:rPr>
                <w:rFonts w:ascii="Arial Narrow" w:hAnsi="Arial Narrow"/>
                <w:b w:val="0"/>
                <w:color w:val="000000" w:themeColor="text1"/>
                <w:sz w:val="20"/>
                <w:szCs w:val="20"/>
              </w:rPr>
              <w:t xml:space="preserve"> oraz zapisów o których mowa w Załączniku nr 3 Wzór umowy.</w:t>
            </w:r>
          </w:p>
          <w:p w14:paraId="6C0BDF01" w14:textId="77777777" w:rsidR="00B0018F" w:rsidRPr="00CA4612" w:rsidRDefault="00B0018F" w:rsidP="00B0018F">
            <w:pPr>
              <w:pStyle w:val="Tekstpodstawowywcity2"/>
              <w:ind w:left="0" w:firstLine="0"/>
              <w:jc w:val="both"/>
              <w:rPr>
                <w:rFonts w:ascii="Arial Narrow" w:hAnsi="Arial Narrow"/>
                <w:b w:val="0"/>
                <w:bCs w:val="0"/>
                <w:sz w:val="20"/>
                <w:szCs w:val="20"/>
              </w:rPr>
            </w:pPr>
            <w:r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Ustawa z dnia 7 kwietnia 2022 roku o wyrobach medycznych (t.tj. Dz.U.2022.974)</w:t>
            </w:r>
          </w:p>
          <w:p w14:paraId="61C21C08" w14:textId="76485CC6" w:rsidR="00A670A2" w:rsidRPr="00F87B66" w:rsidRDefault="0029133E" w:rsidP="002F449D">
            <w:pPr>
              <w:rPr>
                <w:rFonts w:ascii="Arial Narrow" w:hAnsi="Arial Narrow" w:cs="Times New Roman"/>
                <w:sz w:val="20"/>
                <w:szCs w:val="20"/>
                <w:u w:val="single"/>
              </w:rPr>
            </w:pPr>
            <w:r w:rsidRPr="00F87B66">
              <w:rPr>
                <w:rFonts w:ascii="Arial Narrow" w:hAnsi="Arial Narrow" w:cs="Times New Roman"/>
                <w:sz w:val="20"/>
                <w:szCs w:val="20"/>
                <w:u w:val="single"/>
              </w:rPr>
              <w:t>Zamawiający ustala hierarchię dokumentów wskazując umowę jako dokument nadrzędny nad pozostałymi dokumentami.</w:t>
            </w:r>
          </w:p>
        </w:tc>
      </w:tr>
      <w:tr w:rsidR="00F25157" w:rsidRPr="0008464B" w14:paraId="7A84E3F1" w14:textId="77777777" w:rsidTr="00CE2FFF">
        <w:tc>
          <w:tcPr>
            <w:tcW w:w="3256" w:type="dxa"/>
          </w:tcPr>
          <w:p w14:paraId="5EA2791E" w14:textId="77777777" w:rsidR="00F25157" w:rsidRPr="0008464B" w:rsidRDefault="00F25157" w:rsidP="002A6E9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Termin realizacji zamówienia</w:t>
            </w:r>
          </w:p>
          <w:p w14:paraId="1A0D58E8" w14:textId="77777777" w:rsidR="00F25157" w:rsidRPr="0008464B" w:rsidRDefault="00F25157" w:rsidP="002A6E9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(okres, data)</w:t>
            </w:r>
          </w:p>
          <w:p w14:paraId="2B470970" w14:textId="77777777" w:rsidR="00F25157" w:rsidRPr="0008464B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03DC30C4" w14:textId="2535DF00" w:rsidR="00023547" w:rsidRDefault="00140711" w:rsidP="00140711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Termin realizacji</w:t>
            </w:r>
            <w:r w:rsidRPr="0008464B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:</w:t>
            </w:r>
            <w:r w:rsidR="000E3824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F87B66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12 miesięcy</w:t>
            </w:r>
          </w:p>
          <w:p w14:paraId="4E2243D5" w14:textId="251022DA" w:rsidR="00CA4612" w:rsidRPr="0008464B" w:rsidRDefault="00CA4612" w:rsidP="0014071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Pl</w:t>
            </w:r>
            <w:r w:rsidR="00B66BBE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anowany termin zawarcia umowy</w:t>
            </w:r>
            <w:r w:rsidR="00F87B66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: październik</w:t>
            </w:r>
            <w:r w:rsidR="001C2662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2025 roku</w:t>
            </w:r>
          </w:p>
          <w:p w14:paraId="663A3D29" w14:textId="77777777" w:rsidR="00CA105B" w:rsidRPr="0008464B" w:rsidRDefault="00CA105B" w:rsidP="00140711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</w:p>
          <w:p w14:paraId="5F41CDE6" w14:textId="1AF0F479" w:rsidR="00023547" w:rsidRPr="0008464B" w:rsidRDefault="00023547" w:rsidP="00D87EB9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F25157" w:rsidRPr="0008464B" w14:paraId="1173931D" w14:textId="77777777" w:rsidTr="00CE2FFF">
        <w:tc>
          <w:tcPr>
            <w:tcW w:w="3256" w:type="dxa"/>
          </w:tcPr>
          <w:p w14:paraId="050E4443" w14:textId="1FD35B1E" w:rsidR="00F25157" w:rsidRPr="0008464B" w:rsidRDefault="00F2515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Opis kryteriów wyboru Wykonawcy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33B23E83" w14:textId="77777777" w:rsidR="007A7A73" w:rsidRPr="006249AF" w:rsidRDefault="007A7A73" w:rsidP="007A7A73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6249AF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>C – Cena – 100 % (maximum 100 pkt.)</w:t>
            </w:r>
          </w:p>
          <w:p w14:paraId="5814FD28" w14:textId="77777777" w:rsidR="007A7A73" w:rsidRPr="006249AF" w:rsidRDefault="007A7A73" w:rsidP="007A7A73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Wartość punktowa dla kryterium „Cena” będzie wyliczana według wzoru:</w:t>
            </w:r>
          </w:p>
          <w:p w14:paraId="3840D201" w14:textId="77777777" w:rsidR="007A7A73" w:rsidRPr="006249AF" w:rsidRDefault="007A7A73" w:rsidP="007A7A73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i/>
                <w:color w:val="000000" w:themeColor="text1"/>
                <w:sz w:val="20"/>
                <w:szCs w:val="20"/>
                <w:lang w:eastAsia="pl-PL" w:bidi="ar-SA"/>
              </w:rPr>
            </w:pPr>
          </w:p>
          <w:p w14:paraId="29C54E7A" w14:textId="77777777" w:rsidR="007A7A73" w:rsidRPr="006249AF" w:rsidRDefault="007A7A73" w:rsidP="007A7A73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6249AF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                  C min</w:t>
            </w:r>
          </w:p>
          <w:p w14:paraId="11605732" w14:textId="77777777" w:rsidR="007A7A73" w:rsidRPr="006249AF" w:rsidRDefault="007A7A73" w:rsidP="007A7A73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6249AF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C = ────────────── x 100 </w:t>
            </w:r>
          </w:p>
          <w:p w14:paraId="37FDC778" w14:textId="77777777" w:rsidR="007A7A73" w:rsidRPr="006249AF" w:rsidRDefault="007A7A73" w:rsidP="007A7A73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6249AF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                   C of</w:t>
            </w:r>
          </w:p>
          <w:p w14:paraId="1DDA2A2D" w14:textId="77777777" w:rsidR="007A7A73" w:rsidRPr="006249AF" w:rsidRDefault="007A7A73" w:rsidP="007A7A73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</w:p>
          <w:p w14:paraId="5590C32F" w14:textId="77777777" w:rsidR="007A7A73" w:rsidRPr="006249AF" w:rsidRDefault="007A7A73" w:rsidP="007A7A73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C – liczba punktów ocenianej oferty</w:t>
            </w:r>
            <w:r w:rsidRPr="006249AF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(do drugiego miejsca po przecinku)</w:t>
            </w:r>
          </w:p>
          <w:p w14:paraId="2D9CBCD0" w14:textId="77777777" w:rsidR="007A7A73" w:rsidRPr="006249AF" w:rsidRDefault="007A7A73" w:rsidP="007A7A73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C </w:t>
            </w:r>
            <w:r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vertAlign w:val="subscript"/>
                <w:lang w:eastAsia="pl-PL" w:bidi="ar-SA"/>
              </w:rPr>
              <w:t>min</w:t>
            </w:r>
            <w:r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– najniższa cena spośród oferowanych</w:t>
            </w:r>
          </w:p>
          <w:p w14:paraId="71045020" w14:textId="77777777" w:rsidR="007A7A73" w:rsidRPr="006249AF" w:rsidRDefault="007A7A73" w:rsidP="007A7A73">
            <w:pPr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C </w:t>
            </w:r>
            <w:r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vertAlign w:val="subscript"/>
                <w:lang w:eastAsia="pl-PL" w:bidi="ar-SA"/>
              </w:rPr>
              <w:t>of</w:t>
            </w:r>
            <w:r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– cena z ocenianej oferty</w:t>
            </w:r>
          </w:p>
          <w:p w14:paraId="635020C9" w14:textId="265D5237" w:rsidR="008A7D0A" w:rsidRPr="0008464B" w:rsidRDefault="008A7D0A" w:rsidP="008A7D0A">
            <w:pPr>
              <w:jc w:val="both"/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/>
              </w:rPr>
            </w:pPr>
          </w:p>
          <w:p w14:paraId="0F5D82E7" w14:textId="1C4AF32F" w:rsidR="008A7D0A" w:rsidRPr="0008464B" w:rsidRDefault="008A7D0A" w:rsidP="00753BC0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</w:tr>
      <w:tr w:rsidR="00F25157" w:rsidRPr="0008464B" w14:paraId="0A47B8B5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26B3819E" w14:textId="331694D9" w:rsidR="00F25157" w:rsidRPr="0008464B" w:rsidRDefault="00F2515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Warunki udziału - wymogi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68029120" w14:textId="77777777" w:rsidR="00CA4A4F" w:rsidRPr="0008464B" w:rsidRDefault="00F25157" w:rsidP="00CA4A4F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Za</w:t>
            </w:r>
            <w:r w:rsidR="00CA4A4F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mawiający wymaga, aby Wykonawca oświadczył</w:t>
            </w:r>
            <w:r w:rsidR="00380B91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, że</w:t>
            </w:r>
            <w:r w:rsidR="00CA4A4F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:</w:t>
            </w:r>
          </w:p>
          <w:p w14:paraId="4016C746" w14:textId="516EDEDA" w:rsidR="00380B91" w:rsidRPr="0008464B" w:rsidRDefault="00CA4A4F" w:rsidP="00CA4A4F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</w:t>
            </w:r>
            <w:r w:rsidR="00F25157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osiada </w:t>
            </w:r>
            <w:r w:rsidR="008C6ABA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odpowiednią </w:t>
            </w:r>
            <w:r w:rsidR="00F25157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sytuacj</w:t>
            </w:r>
            <w:r w:rsidR="009E16FC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ę</w:t>
            </w:r>
            <w:r w:rsidR="00F25157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ekonomiczną i finansową umożliwiającą realizacj</w:t>
            </w:r>
            <w:r w:rsidR="009E16FC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ę</w:t>
            </w:r>
            <w:r w:rsidR="00F25157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zamówienia, spełnia warunki udziału oraz nie podlega wykluczeniu.</w:t>
            </w:r>
          </w:p>
          <w:p w14:paraId="0E41A65B" w14:textId="49AC171D" w:rsidR="008A089C" w:rsidRPr="0008464B" w:rsidRDefault="00F25157" w:rsidP="00CA4A4F">
            <w:pPr>
              <w:pStyle w:val="Akapitzlist"/>
              <w:tabs>
                <w:tab w:val="left" w:pos="0"/>
              </w:tabs>
              <w:ind w:left="0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</w:pPr>
            <w:r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 xml:space="preserve">Potwierdzeniem będzie złożony </w:t>
            </w:r>
            <w:r w:rsidR="00380B91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 xml:space="preserve">Załącznik nr </w:t>
            </w:r>
            <w:r w:rsidR="000F198B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>4</w:t>
            </w:r>
          </w:p>
          <w:p w14:paraId="239AB235" w14:textId="77777777" w:rsidR="008A7D0A" w:rsidRPr="0008464B" w:rsidRDefault="008A7D0A" w:rsidP="00CA4A4F">
            <w:pPr>
              <w:pStyle w:val="Akapitzlist"/>
              <w:tabs>
                <w:tab w:val="left" w:pos="0"/>
              </w:tabs>
              <w:ind w:left="0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</w:pPr>
          </w:p>
          <w:p w14:paraId="1CA0999B" w14:textId="7715CC13" w:rsidR="00E90B39" w:rsidRPr="0008464B" w:rsidRDefault="00E90B39" w:rsidP="00CA4A4F">
            <w:pPr>
              <w:pStyle w:val="Akapitzlist"/>
              <w:tabs>
                <w:tab w:val="left" w:pos="0"/>
              </w:tabs>
              <w:ind w:left="0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</w:pPr>
            <w:r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 xml:space="preserve">Zamawiający zastrzega możliwość wezwania do złożenia </w:t>
            </w:r>
            <w:r w:rsidR="000E3824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>ulotek informacyjnych</w:t>
            </w:r>
          </w:p>
          <w:p w14:paraId="4F805B9F" w14:textId="4092E7BB" w:rsidR="00C27043" w:rsidRPr="0008464B" w:rsidRDefault="00C27043" w:rsidP="002F449D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FF0000"/>
                <w:sz w:val="20"/>
                <w:szCs w:val="20"/>
                <w:u w:val="single"/>
              </w:rPr>
            </w:pPr>
          </w:p>
        </w:tc>
      </w:tr>
      <w:tr w:rsidR="00F25157" w:rsidRPr="0008464B" w14:paraId="572E49A8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75C2C0F5" w14:textId="1EAFD25C" w:rsidR="00F25157" w:rsidRPr="0008464B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Istotne warunki zamówienia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752EA4B5" w14:textId="18EDF002" w:rsidR="00F25157" w:rsidRPr="0008464B" w:rsidRDefault="00F25157" w:rsidP="00AE6743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ind w:left="288" w:hanging="283"/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Termin płatności:</w:t>
            </w:r>
            <w:r w:rsidR="009E16FC"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="00607B88"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60</w:t>
            </w:r>
            <w:r w:rsidR="00E22A2C"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dni od daty przekazania Zamawiającemu prawidłowo wystawionej faktury</w:t>
            </w:r>
            <w:r w:rsidR="00A0772A"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.</w:t>
            </w:r>
          </w:p>
          <w:p w14:paraId="53FAB501" w14:textId="1EC45E52" w:rsidR="00E22A2C" w:rsidRPr="0008464B" w:rsidRDefault="00E22A2C" w:rsidP="00AE6743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ind w:left="288" w:hanging="283"/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Płatność</w:t>
            </w:r>
            <w:r w:rsidR="00CE2FFF"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="008C6ABA"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zostanie </w:t>
            </w:r>
            <w:r w:rsidR="009E16FC"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dokonana</w:t>
            </w:r>
            <w:r w:rsidR="008C6ABA"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przelewem na rachunek Wykonawcy</w:t>
            </w:r>
            <w:r w:rsidR="00A0772A"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.</w:t>
            </w:r>
          </w:p>
          <w:p w14:paraId="4B715DF4" w14:textId="2FB606C6" w:rsidR="00E22A2C" w:rsidRPr="0008464B" w:rsidRDefault="00E22A2C" w:rsidP="00057354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</w:p>
        </w:tc>
      </w:tr>
      <w:tr w:rsidR="00F25157" w:rsidRPr="00563F3C" w14:paraId="2B0F550F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2E7A057D" w14:textId="1971983C" w:rsidR="00F25157" w:rsidRPr="0008464B" w:rsidRDefault="00F25157" w:rsidP="005A492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lastRenderedPageBreak/>
              <w:t>Sposób złożenia oferty</w:t>
            </w:r>
          </w:p>
          <w:p w14:paraId="58199268" w14:textId="1A314F19" w:rsidR="00F25157" w:rsidRPr="0008464B" w:rsidRDefault="00F25157" w:rsidP="005A492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(miejsce, termin, forma)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21A2FADA" w14:textId="77777777" w:rsidR="007A7A73" w:rsidRPr="00585662" w:rsidRDefault="007A7A73" w:rsidP="007A7A73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047E4548" w14:textId="430876E9" w:rsidR="007A7A73" w:rsidRPr="00585662" w:rsidRDefault="007A7A73" w:rsidP="007A7A73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85662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Ofertę należy złożyć do dnia </w:t>
            </w:r>
            <w:r w:rsidR="00F87B66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10.10.2025</w:t>
            </w:r>
            <w:r w:rsidRPr="00585662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 roku do godz.10.00</w:t>
            </w:r>
          </w:p>
          <w:p w14:paraId="7B348497" w14:textId="77777777" w:rsidR="007A7A73" w:rsidRPr="00585662" w:rsidRDefault="007A7A73" w:rsidP="007A7A73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28CF7FDB" w14:textId="77777777" w:rsidR="007A7A73" w:rsidRPr="006249AF" w:rsidRDefault="007A7A73" w:rsidP="007A7A73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MIEJSCE I FORMA ZŁOŻENIA OFERTY</w:t>
            </w:r>
          </w:p>
          <w:p w14:paraId="3B68B6B9" w14:textId="77777777" w:rsidR="007A7A73" w:rsidRPr="00C16BBF" w:rsidRDefault="007A7A73" w:rsidP="007A7A73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16BB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Oferty mogą być składane:</w:t>
            </w:r>
          </w:p>
          <w:p w14:paraId="3B369998" w14:textId="77777777" w:rsidR="007A7A73" w:rsidRPr="00C16BBF" w:rsidRDefault="007A7A73" w:rsidP="007A7A73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</w:pP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w formie </w:t>
            </w:r>
            <w:r w:rsidRPr="00C16BBF">
              <w:rPr>
                <w:rFonts w:ascii="Arial Narrow" w:eastAsia="Times New Roman" w:hAnsi="Arial Narrow" w:cs="Times New Roman"/>
                <w:b/>
                <w:bCs/>
                <w:color w:val="auto"/>
                <w:sz w:val="20"/>
                <w:szCs w:val="20"/>
                <w:lang w:eastAsia="pl-PL" w:bidi="ar-SA"/>
              </w:rPr>
              <w:t>papierowej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 – osobiście lub pocztą w SPZZOZ w Wyszkowie, </w:t>
            </w:r>
            <w:r w:rsidRPr="00C16BBF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Ul. KEN 1 07-200 Wyszków w b</w:t>
            </w:r>
            <w:r w:rsidRPr="00C16BB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udynku Administracji parter, KANCELARIA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 </w:t>
            </w:r>
          </w:p>
          <w:p w14:paraId="38AF3383" w14:textId="77777777" w:rsidR="007A7A73" w:rsidRPr="00C16BBF" w:rsidRDefault="007A7A73" w:rsidP="007A7A73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</w:pP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 w formie </w:t>
            </w:r>
            <w:r w:rsidRPr="00C16BBF">
              <w:rPr>
                <w:rFonts w:ascii="Arial Narrow" w:eastAsia="Times New Roman" w:hAnsi="Arial Narrow" w:cs="Times New Roman"/>
                <w:b/>
                <w:bCs/>
                <w:color w:val="auto"/>
                <w:sz w:val="20"/>
                <w:szCs w:val="20"/>
                <w:lang w:eastAsia="pl-PL" w:bidi="ar-SA"/>
              </w:rPr>
              <w:t>elektronicznej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 </w:t>
            </w:r>
            <w:r w:rsidRPr="00C16BB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na adres: zp@szpitalwyszkow.pl</w:t>
            </w:r>
            <w:r w:rsidRPr="00C16BBF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>– podpisane kwalifikowanym podpisem elektronicznym lub podpisem zaufanym</w:t>
            </w:r>
            <w:r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 lub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 podpisem osobistym (z e-dowodu) lub </w:t>
            </w:r>
            <w:r w:rsidRPr="00C16BBF">
              <w:rPr>
                <w:rFonts w:ascii="Arial Narrow" w:eastAsia="Times New Roman" w:hAnsi="Arial Narrow" w:cs="Times New Roman"/>
                <w:bCs/>
                <w:color w:val="auto"/>
                <w:sz w:val="20"/>
                <w:szCs w:val="20"/>
                <w:lang w:eastAsia="pl-PL" w:bidi="ar-SA"/>
              </w:rPr>
              <w:t>w postaci skanu dokumentu podpisanego odręcznie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>.</w:t>
            </w:r>
          </w:p>
          <w:p w14:paraId="3457F385" w14:textId="77777777" w:rsidR="007A7A73" w:rsidRDefault="007A7A73" w:rsidP="007A7A73">
            <w:pPr>
              <w:pStyle w:val="Akapitzlist"/>
              <w:ind w:left="284"/>
              <w:jc w:val="both"/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</w:pPr>
            <w:r w:rsidRPr="00C16BBF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Oferty powinny być (Zamawiający sugeruje nie wymaga) zaszyfrowane hasłem. Hasło dla ważności oferty należy przysłać mailowo na adres zp@szpitalwyszkow.pl w dniu otwarcia ofert, po terminie składania ofert tj. od godz. </w:t>
            </w:r>
            <w:r w:rsidRPr="00C16BB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10.01 do godz. 10.15.</w:t>
            </w:r>
            <w:r w:rsidRPr="00C16BBF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W przypadku złożenia oferty w postaci skanu dokumentu podpisanego </w:t>
            </w:r>
            <w:r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odręcznie 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(np. PDF), Zamawiający zastrzega sobie prawo do wezwania Wykonawcy do </w:t>
            </w:r>
            <w:r w:rsidRPr="00C16BBF">
              <w:rPr>
                <w:rFonts w:ascii="Arial Narrow" w:eastAsia="Times New Roman" w:hAnsi="Arial Narrow" w:cs="Times New Roman"/>
                <w:bCs/>
                <w:color w:val="auto"/>
                <w:sz w:val="20"/>
                <w:szCs w:val="20"/>
                <w:lang w:eastAsia="pl-PL" w:bidi="ar-SA"/>
              </w:rPr>
              <w:t>niezwłocznego złożenia oryginału oferty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 w formie papierowej lub elektronicznej (podpisane</w:t>
            </w:r>
            <w:r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>j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 kwalifikowanym podpisem elektronicznym lub podpisem zaufanym, </w:t>
            </w:r>
            <w:r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>podpisem osobistym (z e-dowodu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>).</w:t>
            </w:r>
          </w:p>
          <w:p w14:paraId="2D26015F" w14:textId="77777777" w:rsidR="007A7A73" w:rsidRPr="00C16BBF" w:rsidRDefault="007A7A73" w:rsidP="007A7A73">
            <w:pPr>
              <w:pStyle w:val="Akapitzlist"/>
              <w:ind w:left="284"/>
              <w:jc w:val="both"/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</w:pP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Brak uzupełnienia </w:t>
            </w:r>
            <w:r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oryginału 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>oferty w terminie wskazanym w wezwaniu może skutkować jej odrzuceniem.</w:t>
            </w:r>
          </w:p>
          <w:p w14:paraId="260F5B00" w14:textId="77777777" w:rsidR="007A7A73" w:rsidRPr="006249AF" w:rsidRDefault="007A7A73" w:rsidP="007A7A73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SPOSÓB PRZYGOTOWANIA OFERTY:</w:t>
            </w:r>
          </w:p>
          <w:p w14:paraId="3622DF66" w14:textId="77777777" w:rsidR="007A7A73" w:rsidRDefault="007A7A73" w:rsidP="007A7A73">
            <w:pPr>
              <w:pStyle w:val="Akapitzlist"/>
              <w:numPr>
                <w:ilvl w:val="0"/>
                <w:numId w:val="23"/>
              </w:numPr>
              <w:ind w:left="288" w:hanging="288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C16BBF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Oferty należy sporządzić, pod rygorem nieważności, w języku polskim, </w:t>
            </w:r>
          </w:p>
          <w:p w14:paraId="72E12212" w14:textId="77777777" w:rsidR="007A7A73" w:rsidRDefault="007A7A73" w:rsidP="007A7A73">
            <w:pPr>
              <w:pStyle w:val="Akapitzlist"/>
              <w:numPr>
                <w:ilvl w:val="0"/>
                <w:numId w:val="23"/>
              </w:numPr>
              <w:ind w:left="288" w:hanging="288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C16BBF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Oferta może być podpisana tylko przez osoby wskazane w dokumencie uprawniającym do występowania w obrocie prawnym lub posiadające pełnomocnictwo.</w:t>
            </w:r>
          </w:p>
          <w:p w14:paraId="41E4FA76" w14:textId="77777777" w:rsidR="007A7A73" w:rsidRPr="00C16BBF" w:rsidRDefault="007A7A73" w:rsidP="007A7A73">
            <w:pPr>
              <w:pStyle w:val="Akapitzlist"/>
              <w:numPr>
                <w:ilvl w:val="0"/>
                <w:numId w:val="23"/>
              </w:numPr>
              <w:ind w:left="288" w:hanging="288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C16BBF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Oferty złożone po terminie nie będą rozpatrywane.</w:t>
            </w:r>
          </w:p>
          <w:p w14:paraId="08694654" w14:textId="77777777" w:rsidR="007A7A73" w:rsidRPr="006249AF" w:rsidRDefault="007A7A73" w:rsidP="007A7A73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49BBC69A" w14:textId="111B9DFD" w:rsidR="007A7A73" w:rsidRPr="006249AF" w:rsidRDefault="007A7A73" w:rsidP="007A7A73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F600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Otwarcie ofert nastąpi w dniu </w:t>
            </w:r>
            <w:r w:rsidR="00F87B66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10.10.2025 </w:t>
            </w:r>
            <w:r w:rsidRPr="00F600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roku o godzinie 10.15</w:t>
            </w:r>
            <w:r w:rsidRPr="00F600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w SPZZOZ w Wyszkowie, piętro 1, pokój nr 11.</w:t>
            </w:r>
          </w:p>
          <w:p w14:paraId="43BEE3BA" w14:textId="77777777" w:rsidR="007A7A73" w:rsidRPr="00585662" w:rsidRDefault="007A7A73" w:rsidP="007A7A73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0D3331FC" w14:textId="77777777" w:rsidR="007A7A73" w:rsidRPr="00585662" w:rsidRDefault="007A7A73" w:rsidP="007A7A73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85662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OFERTA POWINNA ZAWIERAĆ:</w:t>
            </w:r>
          </w:p>
          <w:p w14:paraId="79F0AA8B" w14:textId="77777777" w:rsidR="007A7A73" w:rsidRPr="0008464B" w:rsidRDefault="007A7A73" w:rsidP="007A7A73">
            <w:pPr>
              <w:ind w:left="288" w:hanging="283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-Załącznik nr 1 – Formularz oferty</w:t>
            </w:r>
          </w:p>
          <w:p w14:paraId="20CB902F" w14:textId="77777777" w:rsidR="007A7A73" w:rsidRPr="0008464B" w:rsidRDefault="007A7A73" w:rsidP="007A7A73">
            <w:pPr>
              <w:ind w:left="288" w:hanging="283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-Załącznik nr  2 – OPZ – Szczegółowa oferta cenowa</w:t>
            </w:r>
          </w:p>
          <w:p w14:paraId="3C670DF3" w14:textId="77777777" w:rsidR="007A7A73" w:rsidRPr="0008464B" w:rsidRDefault="007A7A73" w:rsidP="007A7A73">
            <w:pPr>
              <w:ind w:left="288" w:hanging="283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-Załącznik nr  4 – Potwierdzenie spełnienia warunków i braku podstaw wykluczenia</w:t>
            </w:r>
          </w:p>
          <w:p w14:paraId="588F09EE" w14:textId="0F71DE5C" w:rsidR="007A7A73" w:rsidRDefault="007A7A73" w:rsidP="007A7A73">
            <w:pPr>
              <w:ind w:left="288" w:hanging="283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-Załącznik nr  5 –Oświadczenie </w:t>
            </w:r>
            <w:r w:rsidR="00F87B66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dot. wyrobów medycznych</w:t>
            </w:r>
          </w:p>
          <w:p w14:paraId="2DCCC9E9" w14:textId="77777777" w:rsidR="007A7A73" w:rsidRPr="00585662" w:rsidRDefault="007A7A73" w:rsidP="007A7A73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246ACBCF" w14:textId="77777777" w:rsidR="007A7A73" w:rsidRPr="00585662" w:rsidRDefault="007A7A73" w:rsidP="007A7A73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</w:pPr>
            <w:r w:rsidRPr="00585662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>Oferty będą podlegały odrzuceniu w przypadku, gdy:</w:t>
            </w:r>
          </w:p>
          <w:p w14:paraId="301987B6" w14:textId="77777777" w:rsidR="007A7A73" w:rsidRPr="00585662" w:rsidRDefault="007A7A73" w:rsidP="007A7A73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85662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- zostaną złożone po upływie terminu składania ofert,</w:t>
            </w:r>
          </w:p>
          <w:p w14:paraId="5E781DD8" w14:textId="77777777" w:rsidR="007A7A73" w:rsidRPr="00585662" w:rsidRDefault="007A7A73" w:rsidP="007A7A73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85662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- treść oferty nie będzie odpowiadała treści zapytania ofertowego,</w:t>
            </w:r>
          </w:p>
          <w:p w14:paraId="411DC14F" w14:textId="77777777" w:rsidR="007A7A73" w:rsidRPr="00585662" w:rsidRDefault="007A7A73" w:rsidP="007A7A73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85662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- Oferent nie uzupełni dokumentów w wyznaczonym terminie lub  nie wykaże spełnia warunków udziału w postępowaniu,</w:t>
            </w:r>
          </w:p>
          <w:p w14:paraId="2D8DC55F" w14:textId="77777777" w:rsidR="007A7A73" w:rsidRPr="00585662" w:rsidRDefault="007A7A73" w:rsidP="007A7A73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85662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- będą zawierały błędy w obliczeniu ceny, których nie będzie można uznać za oczywistą omyłkę rachunkową</w:t>
            </w:r>
          </w:p>
          <w:p w14:paraId="32D9A6E7" w14:textId="77777777" w:rsidR="007A7A73" w:rsidRPr="00585662" w:rsidRDefault="007A7A73" w:rsidP="007A7A73">
            <w:pPr>
              <w:tabs>
                <w:tab w:val="left" w:pos="284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85662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- złożone zostaną przez Oferenta niespełniającego warunków, określonych w niniejszym zapytaniu</w:t>
            </w:r>
          </w:p>
          <w:p w14:paraId="68128F46" w14:textId="027CC376" w:rsidR="00F25157" w:rsidRPr="00563F3C" w:rsidRDefault="00F25157" w:rsidP="00740865">
            <w:pPr>
              <w:jc w:val="both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</w:p>
        </w:tc>
      </w:tr>
      <w:tr w:rsidR="00F25157" w:rsidRPr="00563F3C" w14:paraId="23C8AFC7" w14:textId="77777777" w:rsidTr="00CE2FFF">
        <w:tc>
          <w:tcPr>
            <w:tcW w:w="3256" w:type="dxa"/>
          </w:tcPr>
          <w:p w14:paraId="354EBE03" w14:textId="78C694D6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Warunki zamknięcia postępowania bez dokonania wyboru: </w:t>
            </w:r>
          </w:p>
        </w:tc>
        <w:tc>
          <w:tcPr>
            <w:tcW w:w="6402" w:type="dxa"/>
          </w:tcPr>
          <w:p w14:paraId="322729F4" w14:textId="0AC88823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Zamawiający </w:t>
            </w:r>
            <w:r w:rsidR="00A5522F" w:rsidRPr="00563F3C">
              <w:rPr>
                <w:rFonts w:ascii="Arial Narrow" w:hAnsi="Arial Narrow" w:cs="Times New Roman"/>
                <w:sz w:val="20"/>
                <w:szCs w:val="20"/>
              </w:rPr>
              <w:t>będzie miał prawo do zamknięcia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postępowani</w:t>
            </w:r>
            <w:r w:rsidR="00730058" w:rsidRPr="00563F3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bez dokonania wyboru, jeżeli:</w:t>
            </w:r>
          </w:p>
          <w:p w14:paraId="036EA1FD" w14:textId="457488EB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ind w:left="313" w:hanging="28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n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ie wpłynie żadna oferta lub żadna z ofert nie spełni warunków zapytania,</w:t>
            </w:r>
          </w:p>
          <w:p w14:paraId="6F7074F5" w14:textId="26820398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tabs>
                <w:tab w:val="left" w:pos="30"/>
              </w:tabs>
              <w:ind w:left="313" w:hanging="28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c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ena najkorzystniejszej oferty przekroczy kwotę, jaką Zamawiający może przeznaczyć na sfinansowanie zamówienia,</w:t>
            </w:r>
          </w:p>
          <w:p w14:paraId="09D4943B" w14:textId="32B3F158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ind w:left="313" w:hanging="31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ystąpi zmiana okoliczności powodująca, że realizacja zamówienia jest niecelowa,</w:t>
            </w:r>
          </w:p>
          <w:p w14:paraId="28DC3ACE" w14:textId="6896E4C4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ind w:left="313" w:hanging="313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ost</w:t>
            </w:r>
            <w:r w:rsidR="009E16FC" w:rsidRPr="00563F3C">
              <w:rPr>
                <w:rFonts w:ascii="Arial Narrow" w:hAnsi="Arial Narrow" w:cs="Times New Roman"/>
                <w:sz w:val="20"/>
                <w:szCs w:val="20"/>
              </w:rPr>
              <w:t>ę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powanie będzie obarczone wad</w:t>
            </w:r>
            <w:r w:rsidR="009E16FC" w:rsidRPr="00563F3C">
              <w:rPr>
                <w:rFonts w:ascii="Arial Narrow" w:hAnsi="Arial Narrow" w:cs="Times New Roman"/>
                <w:sz w:val="20"/>
                <w:szCs w:val="20"/>
              </w:rPr>
              <w:t>ą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 xml:space="preserve"> uniemożliwiającą zawarcie ważnej umowy.</w:t>
            </w:r>
          </w:p>
        </w:tc>
      </w:tr>
      <w:tr w:rsidR="00F25157" w:rsidRPr="00563F3C" w14:paraId="36D31193" w14:textId="77777777" w:rsidTr="00CE2FFF">
        <w:tc>
          <w:tcPr>
            <w:tcW w:w="3256" w:type="dxa"/>
          </w:tcPr>
          <w:p w14:paraId="51F9E9D0" w14:textId="6D58366A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Warunki odwołania postępowania</w:t>
            </w:r>
          </w:p>
        </w:tc>
        <w:tc>
          <w:tcPr>
            <w:tcW w:w="6402" w:type="dxa"/>
          </w:tcPr>
          <w:p w14:paraId="7B8BA202" w14:textId="1C676C34" w:rsidR="00F25157" w:rsidRPr="00563F3C" w:rsidRDefault="008E36E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Style w:val="markedcontent"/>
                <w:rFonts w:ascii="Arial Narrow" w:hAnsi="Arial Narrow" w:cs="Times New Roman"/>
                <w:sz w:val="20"/>
                <w:szCs w:val="20"/>
              </w:rPr>
              <w:t>Zamawiający zastrzega sobie możliwość unieważnienia zapytania ofertowego bez podania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563F3C">
              <w:rPr>
                <w:rStyle w:val="markedcontent"/>
                <w:rFonts w:ascii="Arial Narrow" w:hAnsi="Arial Narrow" w:cs="Times New Roman"/>
                <w:sz w:val="20"/>
                <w:szCs w:val="20"/>
              </w:rPr>
              <w:t>przyczyny.</w:t>
            </w:r>
          </w:p>
        </w:tc>
      </w:tr>
      <w:tr w:rsidR="00F25157" w:rsidRPr="00563F3C" w14:paraId="0E7FF29E" w14:textId="77777777" w:rsidTr="00CE2FFF">
        <w:tc>
          <w:tcPr>
            <w:tcW w:w="3256" w:type="dxa"/>
          </w:tcPr>
          <w:p w14:paraId="2AC5F214" w14:textId="7ECCBF09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Pozostałe wymagania</w:t>
            </w:r>
          </w:p>
        </w:tc>
        <w:tc>
          <w:tcPr>
            <w:tcW w:w="6402" w:type="dxa"/>
          </w:tcPr>
          <w:p w14:paraId="7AE3D2B5" w14:textId="504352A6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Termin związania ofertą wynosi 30 dni.</w:t>
            </w:r>
          </w:p>
          <w:p w14:paraId="74AE39B7" w14:textId="0AE4C08A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SPZZOZ w Wyszkowie zastrzega sobie prawo zmiany terminów składania ofert, poprawy w złożonych ofertach oczywistych błędów rachunkowych, wystąpienia do Wykonawców (Oferentów) o wyjaśnienia i uzupełnienia ofert, negoc</w:t>
            </w:r>
            <w:r w:rsidR="00E22BE7" w:rsidRPr="00563F3C">
              <w:rPr>
                <w:rFonts w:ascii="Arial Narrow" w:hAnsi="Arial Narrow" w:cs="Times New Roman"/>
                <w:sz w:val="20"/>
                <w:szCs w:val="20"/>
              </w:rPr>
              <w:t xml:space="preserve">jacji </w:t>
            </w:r>
            <w:r w:rsidR="00D1118D" w:rsidRPr="00563F3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E22BE7" w:rsidRPr="00563F3C">
              <w:rPr>
                <w:rFonts w:ascii="Arial Narrow" w:hAnsi="Arial Narrow" w:cs="Times New Roman"/>
                <w:sz w:val="20"/>
                <w:szCs w:val="20"/>
              </w:rPr>
              <w:t>i warunków wykonania.</w:t>
            </w:r>
          </w:p>
          <w:p w14:paraId="06E4B1A6" w14:textId="7678003E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873E5C" w:rsidRPr="00563F3C" w14:paraId="7DDCEF98" w14:textId="77777777" w:rsidTr="00CE2FFF">
        <w:tc>
          <w:tcPr>
            <w:tcW w:w="3256" w:type="dxa"/>
          </w:tcPr>
          <w:p w14:paraId="31A3135E" w14:textId="00B2FC15" w:rsidR="00873E5C" w:rsidRPr="00563F3C" w:rsidRDefault="00873E5C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lastRenderedPageBreak/>
              <w:t>Informacja o RODO</w:t>
            </w:r>
          </w:p>
        </w:tc>
        <w:tc>
          <w:tcPr>
            <w:tcW w:w="6402" w:type="dxa"/>
          </w:tcPr>
          <w:p w14:paraId="0E2A98F9" w14:textId="77777777" w:rsidR="00873E5C" w:rsidRDefault="00873E5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95/46/WE, ogólne rozporządzenie o ochronie danych (Dz. Urz. UE L 119 z 04.05.2016, str. 1), dalej „RODO”, informujemy, że: </w:t>
            </w:r>
          </w:p>
          <w:p w14:paraId="133B4BAC" w14:textId="77777777" w:rsidR="00873E5C" w:rsidRDefault="00873E5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administratorem Pani/Pana danych osobowych jest </w:t>
            </w:r>
            <w:bookmarkStart w:id="1" w:name="_Hlk515608591"/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SPZZOZ w Wyszkowie</w:t>
            </w:r>
            <w:bookmarkEnd w:id="1"/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z siedzibą przy ul. KEN nr 1, 07-200 Wyszków, </w:t>
            </w:r>
          </w:p>
          <w:p w14:paraId="64D2B656" w14:textId="77777777" w:rsidR="00873E5C" w:rsidRDefault="00873E5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 SPZZOZ w Wyszkowie powołano Inspektora ochrony danych, którym jest Pani Anna Błażejczak-Jarosińska</w:t>
            </w:r>
          </w:p>
          <w:p w14:paraId="02A9EB92" w14:textId="77777777" w:rsidR="00873E5C" w:rsidRDefault="00873E5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 Administratorem można skontaktować się w następujący sposób:</w:t>
            </w:r>
          </w:p>
          <w:p w14:paraId="4BBEE9D9" w14:textId="77777777" w:rsidR="00873E5C" w:rsidRDefault="00873E5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korespondencyjnie pod adresem: </w:t>
            </w:r>
          </w:p>
          <w:p w14:paraId="761E114F" w14:textId="77777777" w:rsidR="00873E5C" w:rsidRDefault="00873E5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ul. Komisji Edukacji Narodowej 1, 07-200 Wyszków;</w:t>
            </w:r>
          </w:p>
          <w:p w14:paraId="7A8AEE9E" w14:textId="77777777" w:rsidR="00873E5C" w:rsidRDefault="00873E5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telefonicznie lub mailowo: tel. 29 74 376 00, e-mail: kancelaria@szpitalwyszkow.pl; </w:t>
            </w:r>
          </w:p>
          <w:p w14:paraId="3EF12B65" w14:textId="77777777" w:rsidR="00873E5C" w:rsidRDefault="00873E5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Z Inspektorem ochrony danych w sprawach związanych z Pani/Pana danymi osobowymi prosimy kontaktować się mailowo: </w:t>
            </w:r>
            <w:hyperlink r:id="rId13" w:history="1">
              <w:r>
                <w:rPr>
                  <w:rStyle w:val="Hipercze"/>
                  <w:rFonts w:ascii="Arial Narrow" w:hAnsi="Arial Narrow" w:cs="Times New Roman"/>
                  <w:color w:val="000000" w:themeColor="text1"/>
                  <w:sz w:val="20"/>
                  <w:szCs w:val="20"/>
                  <w:u w:val="none"/>
                </w:rPr>
                <w:t>iod@szpitalwyszkow.pl</w:t>
              </w:r>
            </w:hyperlink>
          </w:p>
          <w:p w14:paraId="451A8F3E" w14:textId="77777777" w:rsidR="00873E5C" w:rsidRDefault="00873E5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Pani/Pana dane osobowe przetwarzane będą na podstawie art. 6 ust. 1 lit. c RODO w celu prowadzenia przedmiotowego postępowania o udzielenie zamówienia publicznego oraz jego rozstrzygnięcia, jak również zawarcia umowy w sprawie zamówienia publicznego oraz jej realizacji, a także udokumentowania postępowania o udzielenie zamówienia publicznego i jego archiwizacji;</w:t>
            </w:r>
          </w:p>
          <w:p w14:paraId="26F6174A" w14:textId="77777777" w:rsidR="00873E5C" w:rsidRDefault="00873E5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Odbiorcami Pani/Pana danych osobowych będą osoby lub podmioty, którym udostępniona zostanie dokumentacja postępowania w oparciu o art. 18 oraz art. 74 ustawy PZP</w:t>
            </w:r>
          </w:p>
          <w:p w14:paraId="49E83C96" w14:textId="77777777" w:rsidR="00873E5C" w:rsidRDefault="00873E5C">
            <w:pPr>
              <w:rPr>
                <w:rFonts w:ascii="Arial Narrow" w:hAnsi="Arial Narrow" w:cs="Times New Roman"/>
                <w:strike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Pani/Pana dane osobowe będą przechowywane, zgodnie z art. 78 ust. 1 ustawy Pzp, przez okres 4 lat od dnia zakończenia postępowania o udzielenie zamówienia, a jeżeli czas trwania umowy przekracza 4 lata, okres przechowywania obejmuje cały czas trwania umowy</w:t>
            </w:r>
            <w:r>
              <w:rPr>
                <w:rFonts w:ascii="Arial Narrow" w:hAnsi="Arial Narrow" w:cs="Times New Roman"/>
                <w:strike/>
                <w:color w:val="000000" w:themeColor="text1"/>
                <w:sz w:val="20"/>
                <w:szCs w:val="20"/>
              </w:rPr>
              <w:t>;</w:t>
            </w:r>
          </w:p>
          <w:p w14:paraId="6D692400" w14:textId="77777777" w:rsidR="00873E5C" w:rsidRDefault="00873E5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</w:t>
            </w:r>
          </w:p>
          <w:p w14:paraId="75970836" w14:textId="77777777" w:rsidR="00873E5C" w:rsidRDefault="00873E5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 odniesieniu do Pani/Pana danych osobowych decyzje nie będą podejmowane w sposób zautomatyzowany, stosowanie do art. 22 RODO;</w:t>
            </w:r>
          </w:p>
          <w:p w14:paraId="3E22F554" w14:textId="77777777" w:rsidR="00873E5C" w:rsidRDefault="00873E5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posiada Pani/Pan:</w:t>
            </w:r>
          </w:p>
          <w:p w14:paraId="5E2A7F24" w14:textId="77777777" w:rsidR="00873E5C" w:rsidRDefault="00873E5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na podstawie art. 15 RODO prawo dostępu do danych osobowych Pani/Pana dotyczących;</w:t>
            </w:r>
          </w:p>
          <w:p w14:paraId="1F5C69F0" w14:textId="77777777" w:rsidR="00873E5C" w:rsidRDefault="00873E5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na podstawie art. 16 RODO prawo do sprostowania Pani/Pana danych osobowych;</w:t>
            </w:r>
          </w:p>
          <w:p w14:paraId="3758D835" w14:textId="77777777" w:rsidR="00873E5C" w:rsidRDefault="00873E5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na podstawie art. 18 RODO prawo żądania od administratora ograniczenia przetwarzania danych osobowych z zastrzeżeniem przypadków, o których mowa w art. 18 ust. 2 RODO;  </w:t>
            </w:r>
          </w:p>
          <w:p w14:paraId="666B2FAF" w14:textId="77777777" w:rsidR="00873E5C" w:rsidRDefault="00873E5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prawo do wniesienia skargi do Prezesa Urzędu Ochrony Danych Osobowych, gdy uzna Pani/Pan, że przetwarzanie danych osobowych Pani/Pana dotyczących narusza przepisy RODO;</w:t>
            </w:r>
          </w:p>
          <w:p w14:paraId="391142E3" w14:textId="77777777" w:rsidR="00873E5C" w:rsidRDefault="00873E5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nie przysługuje Pani/Panu:</w:t>
            </w:r>
          </w:p>
          <w:p w14:paraId="663FD109" w14:textId="77777777" w:rsidR="00873E5C" w:rsidRDefault="00873E5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 związku z art. 17 ust. 3 lit. b, d lub e RODO prawo do usunięcia danych osobowych; prawo do przenoszenia danych osobowych, o którym mowa w art. 20 RODO;</w:t>
            </w:r>
          </w:p>
          <w:p w14:paraId="3943268E" w14:textId="77777777" w:rsidR="00873E5C" w:rsidRDefault="00873E5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na podstawie art. 21 RODO prawo sprzeciwu, wobec przetwarzania danych osobowych, gdyż podstawą prawną przetwarzania Pani/Pana danych osobowych jest art. 6 ust. 1 lit. c RODO. </w:t>
            </w:r>
          </w:p>
          <w:p w14:paraId="582AD291" w14:textId="77777777" w:rsidR="00873E5C" w:rsidRPr="00563F3C" w:rsidRDefault="00873E5C" w:rsidP="00094B9F">
            <w:pPr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</w:tc>
      </w:tr>
      <w:tr w:rsidR="00873E5C" w:rsidRPr="00563F3C" w14:paraId="3F1B18FE" w14:textId="77777777" w:rsidTr="00CE2FFF">
        <w:tc>
          <w:tcPr>
            <w:tcW w:w="3256" w:type="dxa"/>
          </w:tcPr>
          <w:p w14:paraId="7F659F1F" w14:textId="18E66617" w:rsidR="00873E5C" w:rsidRPr="00563F3C" w:rsidRDefault="00873E5C" w:rsidP="00740865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t xml:space="preserve">Wykonawca ubiegając się </w:t>
            </w:r>
            <w:r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br/>
              <w:t>o udzielenie zamówienia publicznego jest zobowiązany do wypełnienia</w:t>
            </w:r>
            <w:r w:rsidRPr="00563F3C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 </w:t>
            </w:r>
            <w:r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t>wszystkich obowiązków formalno-prawnych związanych z udziałem w postępowaniu</w:t>
            </w:r>
          </w:p>
        </w:tc>
        <w:tc>
          <w:tcPr>
            <w:tcW w:w="6402" w:type="dxa"/>
          </w:tcPr>
          <w:p w14:paraId="602AD8B8" w14:textId="77777777" w:rsidR="00873E5C" w:rsidRDefault="00873E5C">
            <w:pPr>
              <w:jc w:val="both"/>
              <w:rPr>
                <w:rFonts w:ascii="Arial Narrow" w:eastAsiaTheme="minorHAnsi" w:hAnsi="Arial Narrow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Narrow" w:eastAsiaTheme="minorHAnsi" w:hAnsi="Arial Narrow"/>
                <w:b/>
                <w:bCs/>
                <w:color w:val="000000" w:themeColor="text1"/>
                <w:sz w:val="20"/>
                <w:szCs w:val="20"/>
              </w:rPr>
              <w:t>Informacja dotycząca przetwarzania danych osobowych uczestników postępowań o udzielenie zamówień publicznych oraz osób reprezentujących strony umów zawieranych w Samodzielnym Publicznym Zespole Zakładów Opieki Zdrowotnej w Wyszkowie</w:t>
            </w:r>
          </w:p>
          <w:p w14:paraId="66C90174" w14:textId="77777777" w:rsidR="00873E5C" w:rsidRDefault="00873E5C">
            <w:pPr>
              <w:jc w:val="both"/>
              <w:rPr>
                <w:rFonts w:ascii="Arial Narrow" w:eastAsiaTheme="minorHAnsi" w:hAnsi="Arial Narrow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Narrow" w:eastAsiaTheme="minorHAnsi" w:hAnsi="Arial Narrow"/>
                <w:bCs/>
                <w:color w:val="000000" w:themeColor="text1"/>
                <w:sz w:val="20"/>
                <w:szCs w:val="20"/>
              </w:rPr>
              <w:t>Zgodnie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04.05.2016), (RODO) informujemy:</w:t>
            </w:r>
          </w:p>
          <w:p w14:paraId="4849AD96" w14:textId="77777777" w:rsidR="00873E5C" w:rsidRDefault="00873E5C">
            <w:pPr>
              <w:jc w:val="both"/>
              <w:rPr>
                <w:rFonts w:ascii="Arial Narrow" w:eastAsiaTheme="minorHAnsi" w:hAnsi="Arial Narrow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Narrow" w:eastAsiaTheme="minorHAnsi" w:hAnsi="Arial Narrow"/>
                <w:b/>
                <w:bCs/>
                <w:color w:val="000000" w:themeColor="text1"/>
                <w:sz w:val="20"/>
                <w:szCs w:val="20"/>
              </w:rPr>
              <w:t>Administrator danych osobowych</w:t>
            </w:r>
          </w:p>
          <w:p w14:paraId="4D95234A" w14:textId="77777777" w:rsidR="00873E5C" w:rsidRDefault="00873E5C">
            <w:pPr>
              <w:jc w:val="both"/>
              <w:rPr>
                <w:rFonts w:ascii="Arial Narrow" w:eastAsiaTheme="minorHAnsi" w:hAnsi="Arial Narrow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Narrow" w:eastAsiaTheme="minorHAnsi" w:hAnsi="Arial Narrow"/>
                <w:bCs/>
                <w:color w:val="000000" w:themeColor="text1"/>
                <w:sz w:val="20"/>
                <w:szCs w:val="20"/>
              </w:rPr>
              <w:t>Administratorem Państwa danych osobowych jest Samodzielny Publiczny Zespół Zakładów Opieki Zdrowotnej w Wyszkowie z siedzibą przy ul. Komisji Edukacji Narodowej 1, 07-200 Wyszków.</w:t>
            </w:r>
          </w:p>
          <w:p w14:paraId="6D77B8E1" w14:textId="77777777" w:rsidR="00873E5C" w:rsidRDefault="00873E5C">
            <w:pPr>
              <w:jc w:val="both"/>
              <w:rPr>
                <w:rFonts w:ascii="Arial Narrow" w:eastAsiaTheme="minorHAnsi" w:hAnsi="Arial Narrow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Narrow" w:eastAsiaTheme="minorHAnsi" w:hAnsi="Arial Narrow"/>
                <w:b/>
                <w:bCs/>
                <w:color w:val="000000" w:themeColor="text1"/>
                <w:sz w:val="20"/>
                <w:szCs w:val="20"/>
              </w:rPr>
              <w:t>Inspektor ochrony danych</w:t>
            </w:r>
          </w:p>
          <w:p w14:paraId="24FC7844" w14:textId="77777777" w:rsidR="00873E5C" w:rsidRDefault="00873E5C">
            <w:pPr>
              <w:jc w:val="both"/>
              <w:rPr>
                <w:rFonts w:ascii="Arial Narrow" w:eastAsiaTheme="minorHAnsi" w:hAnsi="Arial Narrow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Narrow" w:eastAsiaTheme="minorHAnsi" w:hAnsi="Arial Narrow"/>
                <w:bCs/>
                <w:color w:val="000000" w:themeColor="text1"/>
                <w:sz w:val="20"/>
                <w:szCs w:val="20"/>
              </w:rPr>
              <w:t>W Samodzielnym Publicznym Zespole Zakładów Opieki Zdrowotnej w Wyszkowie powołano Inspektora ochrony danych, którym jest Pani Anna Błażejczak-Jarosińska.</w:t>
            </w:r>
          </w:p>
          <w:p w14:paraId="049E8B2B" w14:textId="77777777" w:rsidR="00873E5C" w:rsidRDefault="00873E5C">
            <w:pPr>
              <w:jc w:val="both"/>
              <w:rPr>
                <w:rFonts w:ascii="Arial Narrow" w:eastAsiaTheme="minorHAnsi" w:hAnsi="Arial Narrow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Narrow" w:eastAsiaTheme="minorHAnsi" w:hAnsi="Arial Narrow"/>
                <w:b/>
                <w:bCs/>
                <w:color w:val="000000" w:themeColor="text1"/>
                <w:sz w:val="20"/>
                <w:szCs w:val="20"/>
              </w:rPr>
              <w:t>Kontakt</w:t>
            </w:r>
          </w:p>
          <w:p w14:paraId="514DA884" w14:textId="77777777" w:rsidR="00873E5C" w:rsidRDefault="00873E5C">
            <w:pPr>
              <w:autoSpaceDE w:val="0"/>
              <w:autoSpaceDN w:val="0"/>
              <w:adjustRightInd w:val="0"/>
              <w:jc w:val="both"/>
              <w:rPr>
                <w:rFonts w:ascii="Arial Narrow" w:eastAsia="Times New Roman" w:hAnsi="Arial Narrow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 w:themeColor="text1"/>
                <w:sz w:val="20"/>
                <w:szCs w:val="20"/>
                <w:lang w:eastAsia="pl-PL"/>
              </w:rPr>
              <w:t>Z Administratorem można skontaktować się w następujący sposób:</w:t>
            </w:r>
          </w:p>
          <w:p w14:paraId="2B46BD20" w14:textId="77777777" w:rsidR="00873E5C" w:rsidRDefault="00873E5C">
            <w:pPr>
              <w:autoSpaceDE w:val="0"/>
              <w:autoSpaceDN w:val="0"/>
              <w:adjustRightInd w:val="0"/>
              <w:jc w:val="both"/>
              <w:rPr>
                <w:rFonts w:ascii="Arial Narrow" w:eastAsia="Times New Roman" w:hAnsi="Arial Narrow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 w:themeColor="text1"/>
                <w:sz w:val="20"/>
                <w:szCs w:val="20"/>
                <w:lang w:eastAsia="pl-PL"/>
              </w:rPr>
              <w:t>korespondencyjnie pod adresem: ul. Komisji Edukacji Narodowej 1, 07-200 Wyszków;</w:t>
            </w:r>
          </w:p>
          <w:p w14:paraId="53D2410D" w14:textId="77777777" w:rsidR="00873E5C" w:rsidRDefault="00873E5C">
            <w:pPr>
              <w:autoSpaceDE w:val="0"/>
              <w:autoSpaceDN w:val="0"/>
              <w:adjustRightInd w:val="0"/>
              <w:jc w:val="both"/>
              <w:rPr>
                <w:rFonts w:ascii="Arial Narrow" w:eastAsia="Times New Roman" w:hAnsi="Arial Narrow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 w:themeColor="text1"/>
                <w:sz w:val="20"/>
                <w:szCs w:val="20"/>
                <w:lang w:eastAsia="pl-PL"/>
              </w:rPr>
              <w:t xml:space="preserve">telefonicznie lub mailowo: tel. 29 74 376 00, e-mail: </w:t>
            </w:r>
            <w:hyperlink r:id="rId14" w:history="1">
              <w:r>
                <w:rPr>
                  <w:rStyle w:val="Hipercze"/>
                  <w:rFonts w:ascii="Arial Narrow" w:eastAsia="Times New Roman" w:hAnsi="Arial Narrow"/>
                  <w:color w:val="000000" w:themeColor="text1"/>
                  <w:sz w:val="20"/>
                  <w:szCs w:val="20"/>
                  <w:u w:val="none"/>
                  <w:lang w:eastAsia="pl-PL"/>
                </w:rPr>
                <w:t>kancelaria@szpitalwyszkow.pl</w:t>
              </w:r>
            </w:hyperlink>
            <w:r>
              <w:rPr>
                <w:rFonts w:ascii="Arial Narrow" w:eastAsia="Times New Roman" w:hAnsi="Arial Narrow"/>
                <w:color w:val="000000" w:themeColor="text1"/>
                <w:sz w:val="20"/>
                <w:szCs w:val="20"/>
                <w:lang w:eastAsia="pl-PL"/>
              </w:rPr>
              <w:t xml:space="preserve">; </w:t>
            </w:r>
          </w:p>
          <w:p w14:paraId="4416740D" w14:textId="77777777" w:rsidR="00873E5C" w:rsidRDefault="00873E5C">
            <w:pPr>
              <w:autoSpaceDE w:val="0"/>
              <w:autoSpaceDN w:val="0"/>
              <w:adjustRightInd w:val="0"/>
              <w:jc w:val="both"/>
              <w:rPr>
                <w:rFonts w:ascii="Arial Narrow" w:eastAsia="Times New Roman" w:hAnsi="Arial Narrow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 w:themeColor="text1"/>
                <w:sz w:val="20"/>
                <w:szCs w:val="20"/>
                <w:lang w:eastAsia="pl-PL"/>
              </w:rPr>
              <w:t>Z Inspektorem ochrony danych w sprawach związanych z Państwa danymi osobowymi prosimy kontaktować się:</w:t>
            </w:r>
          </w:p>
          <w:p w14:paraId="2C6EF8E1" w14:textId="77777777" w:rsidR="00873E5C" w:rsidRDefault="00873E5C">
            <w:pPr>
              <w:autoSpaceDE w:val="0"/>
              <w:autoSpaceDN w:val="0"/>
              <w:adjustRightInd w:val="0"/>
              <w:jc w:val="both"/>
              <w:rPr>
                <w:rFonts w:ascii="Arial Narrow" w:eastAsia="Times New Roman" w:hAnsi="Arial Narrow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 w:themeColor="text1"/>
                <w:sz w:val="20"/>
                <w:szCs w:val="20"/>
                <w:lang w:eastAsia="pl-PL"/>
              </w:rPr>
              <w:t>mailowo: iod@szpitalwyszkow.pl</w:t>
            </w:r>
          </w:p>
          <w:p w14:paraId="384EA7A1" w14:textId="77777777" w:rsidR="00873E5C" w:rsidRDefault="00873E5C">
            <w:pPr>
              <w:autoSpaceDE w:val="0"/>
              <w:autoSpaceDN w:val="0"/>
              <w:adjustRightInd w:val="0"/>
              <w:jc w:val="both"/>
              <w:rPr>
                <w:rFonts w:ascii="Arial Narrow" w:eastAsia="Times New Roman" w:hAnsi="Arial Narrow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b/>
                <w:color w:val="000000" w:themeColor="text1"/>
                <w:sz w:val="20"/>
                <w:szCs w:val="20"/>
                <w:lang w:eastAsia="pl-PL"/>
              </w:rPr>
              <w:t>Cel i podstawa prawna przetwarzania danych osobowych</w:t>
            </w:r>
          </w:p>
          <w:p w14:paraId="3C81A7CD" w14:textId="77777777" w:rsidR="00873E5C" w:rsidRDefault="00873E5C">
            <w:pPr>
              <w:pStyle w:val="Bezodstpw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Dane osobowe przetwarzane są w celu prowadzenia postępowania o udzielenie zamówienia publicznego, jego rozstrzygnięcia, zawarcia i realizacji umowy, a także archiwizacji dokumentacji. Podstawą prawną przetwarzania jest art. 6 ust. 1 lit. c RODO – obowiązek wynikający z ustawy z dnia 11 września 2019 r. – Prawo zamówień publicznych, oraz art. 6 ust. 1 lit. f RODO – uzasadniony interes administratora w zakresie ochrony roszczeń i realizacji umowy.</w:t>
            </w:r>
          </w:p>
          <w:p w14:paraId="550F34EB" w14:textId="77777777" w:rsidR="00873E5C" w:rsidRDefault="00873E5C">
            <w:pPr>
              <w:autoSpaceDE w:val="0"/>
              <w:autoSpaceDN w:val="0"/>
              <w:adjustRightInd w:val="0"/>
              <w:jc w:val="both"/>
              <w:rPr>
                <w:rFonts w:ascii="Arial Narrow" w:eastAsia="Times New Roman" w:hAnsi="Arial Narrow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b/>
                <w:color w:val="000000" w:themeColor="text1"/>
                <w:sz w:val="20"/>
                <w:szCs w:val="20"/>
                <w:lang w:eastAsia="pl-PL"/>
              </w:rPr>
              <w:t>Źródła pozyskania danych osobowych</w:t>
            </w:r>
          </w:p>
          <w:p w14:paraId="436E0638" w14:textId="77777777" w:rsidR="00873E5C" w:rsidRDefault="00873E5C">
            <w:pPr>
              <w:pStyle w:val="Bezodstpw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Dane osobowe pozyskiwane są bezpośrednio od Państwa lub od podmiotów, które Państwo reprezentują, w ramach prowadzonych postępowań o udzielenie zamówień publicznych.</w:t>
            </w:r>
          </w:p>
          <w:p w14:paraId="6EF16CEE" w14:textId="77777777" w:rsidR="00873E5C" w:rsidRDefault="00873E5C">
            <w:pPr>
              <w:autoSpaceDE w:val="0"/>
              <w:autoSpaceDN w:val="0"/>
              <w:adjustRightInd w:val="0"/>
              <w:jc w:val="both"/>
              <w:rPr>
                <w:rFonts w:ascii="Arial Narrow" w:eastAsia="Times New Roman" w:hAnsi="Arial Narrow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b/>
                <w:color w:val="000000" w:themeColor="text1"/>
                <w:sz w:val="20"/>
                <w:szCs w:val="20"/>
                <w:lang w:eastAsia="pl-PL"/>
              </w:rPr>
              <w:t>Udostępnianie danych osobowych</w:t>
            </w:r>
          </w:p>
          <w:p w14:paraId="3EECD774" w14:textId="77777777" w:rsidR="00873E5C" w:rsidRDefault="00873E5C">
            <w:pPr>
              <w:pStyle w:val="Bezodstpw"/>
              <w:jc w:val="both"/>
              <w:rPr>
                <w:rFonts w:ascii="Arial Narrow" w:eastAsia="Times New Roman" w:hAnsi="Arial Narrow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 w:themeColor="text1"/>
                <w:sz w:val="20"/>
                <w:szCs w:val="20"/>
                <w:lang w:eastAsia="pl-PL"/>
              </w:rPr>
              <w:t>Udostępniamy dane osobowe organom i instytucjom uprawnionym z mocy obowiązujących przepisów prawa.</w:t>
            </w:r>
          </w:p>
          <w:p w14:paraId="1F1253AF" w14:textId="77777777" w:rsidR="00873E5C" w:rsidRDefault="00873E5C">
            <w:pPr>
              <w:pStyle w:val="Bezodstpw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Państwa dane mogą również zostać udostępnione osobom lub podmiotom, którym udostępniona zostanie dokumentacja postępowania w oparciu o art. 18 oraz art. 74 ustawy PZP.</w:t>
            </w:r>
          </w:p>
          <w:p w14:paraId="1D21328C" w14:textId="77777777" w:rsidR="00873E5C" w:rsidRDefault="00873E5C">
            <w:pPr>
              <w:pStyle w:val="Bezodstpw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Państwa dane mogą być udostępnione podmiotom z którymi SPZZOZ w Wyszkowie zawarł umowę na świadczenie usług serwisowych dla systemów informatycznych wykorzystywanych przy przetwarzaniu tych danych oraz podmiotom świadczącym usługi prawne. </w:t>
            </w:r>
          </w:p>
          <w:p w14:paraId="1D9CF3C3" w14:textId="77777777" w:rsidR="00873E5C" w:rsidRDefault="00873E5C">
            <w:pPr>
              <w:autoSpaceDE w:val="0"/>
              <w:autoSpaceDN w:val="0"/>
              <w:adjustRightInd w:val="0"/>
              <w:jc w:val="both"/>
              <w:rPr>
                <w:rFonts w:ascii="Arial Narrow" w:eastAsiaTheme="minorHAnsi" w:hAnsi="Arial Narrow"/>
                <w:b/>
                <w:bCs/>
                <w:strike/>
                <w:color w:val="000000" w:themeColor="text1"/>
                <w:sz w:val="20"/>
                <w:szCs w:val="20"/>
              </w:rPr>
            </w:pPr>
            <w:r>
              <w:rPr>
                <w:rFonts w:ascii="Arial Narrow" w:eastAsia="Times New Roman" w:hAnsi="Arial Narrow"/>
                <w:b/>
                <w:color w:val="000000" w:themeColor="text1"/>
                <w:sz w:val="20"/>
                <w:szCs w:val="20"/>
                <w:lang w:eastAsia="pl-PL"/>
              </w:rPr>
              <w:t>Czas przechowywania danych osobowych</w:t>
            </w:r>
          </w:p>
          <w:p w14:paraId="29403D95" w14:textId="77777777" w:rsidR="00873E5C" w:rsidRDefault="00873E5C">
            <w:pPr>
              <w:pStyle w:val="Bezodstpw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Państwa dane osobowe będą przechowywane przez okres 4 lat od dnia zakończenia postępowania, zgodnie z art. 78 ust. 1 ustawy Prawo zamówień publicznych, a w przypadku gdy okres obowiązywania umowy przekracza 4 lata – przez cały czas jej trwania oraz przez 5 lat po jej zakończeniu zgodnie z przepisami o archiwizacji.</w:t>
            </w:r>
          </w:p>
          <w:p w14:paraId="20874A62" w14:textId="77777777" w:rsidR="00873E5C" w:rsidRDefault="00873E5C">
            <w:pPr>
              <w:autoSpaceDE w:val="0"/>
              <w:autoSpaceDN w:val="0"/>
              <w:adjustRightInd w:val="0"/>
              <w:jc w:val="both"/>
              <w:rPr>
                <w:rFonts w:ascii="Arial Narrow" w:eastAsiaTheme="minorHAnsi" w:hAnsi="Arial Narrow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Narrow" w:eastAsiaTheme="minorHAnsi" w:hAnsi="Arial Narrow"/>
                <w:b/>
                <w:bCs/>
                <w:color w:val="000000" w:themeColor="text1"/>
                <w:sz w:val="20"/>
                <w:szCs w:val="20"/>
              </w:rPr>
              <w:t>Profilowanie</w:t>
            </w:r>
          </w:p>
          <w:p w14:paraId="013D4F7F" w14:textId="77777777" w:rsidR="00873E5C" w:rsidRDefault="00873E5C">
            <w:pPr>
              <w:autoSpaceDE w:val="0"/>
              <w:autoSpaceDN w:val="0"/>
              <w:adjustRightInd w:val="0"/>
              <w:jc w:val="both"/>
              <w:rPr>
                <w:rFonts w:ascii="Arial Narrow" w:eastAsiaTheme="minorHAnsi" w:hAnsi="Arial Narrow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Narrow" w:eastAsiaTheme="minorHAnsi" w:hAnsi="Arial Narrow"/>
                <w:bCs/>
                <w:color w:val="000000" w:themeColor="text1"/>
                <w:sz w:val="20"/>
                <w:szCs w:val="20"/>
              </w:rPr>
              <w:t>Dane osobowe nie są profilowane ani przetwarzane w sposób zautomatyzowany.</w:t>
            </w:r>
          </w:p>
          <w:p w14:paraId="281F6FF7" w14:textId="77777777" w:rsidR="00873E5C" w:rsidRDefault="00873E5C">
            <w:pPr>
              <w:autoSpaceDE w:val="0"/>
              <w:autoSpaceDN w:val="0"/>
              <w:adjustRightInd w:val="0"/>
              <w:jc w:val="both"/>
              <w:rPr>
                <w:rFonts w:ascii="Arial Narrow" w:eastAsiaTheme="minorHAnsi" w:hAnsi="Arial Narrow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Narrow" w:eastAsiaTheme="minorHAnsi" w:hAnsi="Arial Narrow"/>
                <w:b/>
                <w:bCs/>
                <w:color w:val="000000" w:themeColor="text1"/>
                <w:sz w:val="20"/>
                <w:szCs w:val="20"/>
              </w:rPr>
              <w:t>Prawa osób, których dane dotyczą</w:t>
            </w:r>
          </w:p>
          <w:p w14:paraId="59170C61" w14:textId="77777777" w:rsidR="00873E5C" w:rsidRDefault="00873E5C">
            <w:pPr>
              <w:autoSpaceDE w:val="0"/>
              <w:autoSpaceDN w:val="0"/>
              <w:adjustRightInd w:val="0"/>
              <w:jc w:val="both"/>
              <w:rPr>
                <w:rFonts w:ascii="Arial Narrow" w:eastAsiaTheme="minorHAnsi" w:hAnsi="Arial Narrow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Narrow" w:eastAsiaTheme="minorHAnsi" w:hAnsi="Arial Narrow"/>
                <w:bCs/>
                <w:color w:val="000000" w:themeColor="text1"/>
                <w:sz w:val="20"/>
                <w:szCs w:val="20"/>
              </w:rPr>
              <w:t>Prawo dostępu do danych oraz otrzymania ich kopii.</w:t>
            </w:r>
          </w:p>
          <w:p w14:paraId="6442CCAD" w14:textId="77777777" w:rsidR="00873E5C" w:rsidRDefault="00873E5C">
            <w:pPr>
              <w:autoSpaceDE w:val="0"/>
              <w:autoSpaceDN w:val="0"/>
              <w:adjustRightInd w:val="0"/>
              <w:jc w:val="both"/>
              <w:rPr>
                <w:rFonts w:ascii="Arial Narrow" w:eastAsiaTheme="minorHAnsi" w:hAnsi="Arial Narrow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Narrow" w:eastAsiaTheme="minorHAnsi" w:hAnsi="Arial Narrow"/>
                <w:bCs/>
                <w:color w:val="000000" w:themeColor="text1"/>
                <w:sz w:val="20"/>
                <w:szCs w:val="20"/>
              </w:rPr>
              <w:t>Prawo do sprostowania (poprawiania) i uzupełnienia danych osobowych jeśli są błędne lub nieaktualne przy czym skorzystanie z prawa do sprostowania lub uzupełnienia nie może skutkować zmianą wyniku postępowania o udzielenie zamówienia publicznego ani zmianą postanowień umowy w sprawie zamówienia publicznego w zakresie niezgodnym z ustawą PZP oraz nie może naruszać integralności protokołu postępowania oraz jego załączników.</w:t>
            </w:r>
          </w:p>
          <w:p w14:paraId="71B2EC80" w14:textId="77777777" w:rsidR="00873E5C" w:rsidRDefault="00873E5C">
            <w:pPr>
              <w:jc w:val="both"/>
              <w:rPr>
                <w:rFonts w:ascii="Arial Narrow" w:eastAsiaTheme="minorHAnsi" w:hAnsi="Arial Narrow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Narrow" w:eastAsiaTheme="minorHAnsi" w:hAnsi="Arial Narrow"/>
                <w:bCs/>
                <w:color w:val="000000" w:themeColor="text1"/>
                <w:sz w:val="20"/>
                <w:szCs w:val="20"/>
              </w:rPr>
              <w:t>Prawo do ograniczenia przetwarzania, przy czym przysługuje ono jedynie w sytuacji, jeżeli dalsze przetwarzanie nie jest niezbędne do wywiązania się przez Administratora z obowiązku prawnego i nie występują inne podstawy prawne przetwarzania zgromadzonych danych.</w:t>
            </w:r>
          </w:p>
          <w:p w14:paraId="7827DAAA" w14:textId="77777777" w:rsidR="00873E5C" w:rsidRDefault="00873E5C">
            <w:pPr>
              <w:jc w:val="both"/>
              <w:rPr>
                <w:rFonts w:ascii="Arial Narrow" w:eastAsiaTheme="minorHAnsi" w:hAnsi="Arial Narrow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Narrow" w:eastAsiaTheme="minorHAnsi" w:hAnsi="Arial Narrow"/>
                <w:bCs/>
                <w:color w:val="000000" w:themeColor="text1"/>
                <w:sz w:val="20"/>
                <w:szCs w:val="20"/>
              </w:rPr>
              <w:t>Prawo do usunięcia danych, z uwagi na obowiązek przechowywania dokumentacji postępowania o udzielenie zamówienia publicznego, może być ograniczone</w:t>
            </w:r>
          </w:p>
          <w:p w14:paraId="2BFCA8D1" w14:textId="77777777" w:rsidR="00873E5C" w:rsidRDefault="00873E5C">
            <w:pPr>
              <w:jc w:val="both"/>
              <w:rPr>
                <w:rFonts w:ascii="Arial Narrow" w:eastAsiaTheme="minorHAnsi" w:hAnsi="Arial Narrow"/>
                <w:color w:val="000000" w:themeColor="text1"/>
                <w:sz w:val="20"/>
                <w:szCs w:val="20"/>
              </w:rPr>
            </w:pPr>
            <w:r>
              <w:rPr>
                <w:rFonts w:ascii="Arial Narrow" w:eastAsiaTheme="minorHAnsi" w:hAnsi="Arial Narrow"/>
                <w:color w:val="000000" w:themeColor="text1"/>
                <w:sz w:val="20"/>
                <w:szCs w:val="20"/>
              </w:rPr>
              <w:t>Prawo wniesienia skargi do Prezesa Urzędu Ochrony Danych Osobowych, gdy uzna Pani/Pan, że przetwarzanie danych osobowych Pani/Pana dotyczących narusza przepisy RODO.</w:t>
            </w:r>
          </w:p>
          <w:p w14:paraId="78967533" w14:textId="77777777" w:rsidR="00873E5C" w:rsidRPr="00563F3C" w:rsidRDefault="00873E5C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</w:tbl>
    <w:p w14:paraId="0A3FCEE7" w14:textId="4316906A" w:rsidR="00556D62" w:rsidRPr="00563F3C" w:rsidRDefault="00556D62" w:rsidP="008E36E7">
      <w:pPr>
        <w:tabs>
          <w:tab w:val="left" w:pos="284"/>
        </w:tabs>
        <w:contextualSpacing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sz w:val="20"/>
          <w:szCs w:val="20"/>
        </w:rPr>
        <w:t>Załączniki:</w:t>
      </w:r>
    </w:p>
    <w:p w14:paraId="03B9E0B1" w14:textId="593660EC" w:rsidR="00C14926" w:rsidRPr="00563F3C" w:rsidRDefault="00023547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sz w:val="20"/>
          <w:szCs w:val="20"/>
        </w:rPr>
        <w:t>Załącznik nr</w:t>
      </w:r>
      <w:r w:rsidR="008E36E7" w:rsidRPr="00563F3C">
        <w:rPr>
          <w:rFonts w:ascii="Arial Narrow" w:hAnsi="Arial Narrow" w:cs="Times New Roman"/>
          <w:sz w:val="20"/>
          <w:szCs w:val="20"/>
        </w:rPr>
        <w:t xml:space="preserve"> </w:t>
      </w:r>
      <w:r w:rsidRPr="00563F3C">
        <w:rPr>
          <w:rFonts w:ascii="Arial Narrow" w:hAnsi="Arial Narrow" w:cs="Times New Roman"/>
          <w:sz w:val="20"/>
          <w:szCs w:val="20"/>
        </w:rPr>
        <w:t>1</w:t>
      </w:r>
      <w:r w:rsidR="00556D62" w:rsidRPr="00563F3C">
        <w:rPr>
          <w:rFonts w:ascii="Arial Narrow" w:hAnsi="Arial Narrow" w:cs="Times New Roman"/>
          <w:sz w:val="20"/>
          <w:szCs w:val="20"/>
        </w:rPr>
        <w:t xml:space="preserve"> – Formularz oferty</w:t>
      </w:r>
    </w:p>
    <w:p w14:paraId="023B9E99" w14:textId="21C597C6" w:rsidR="00380B91" w:rsidRPr="00563F3C" w:rsidRDefault="00D1118D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sz w:val="20"/>
          <w:szCs w:val="20"/>
        </w:rPr>
        <w:t xml:space="preserve">Załącznik nr </w:t>
      </w:r>
      <w:r w:rsidR="008E36E7" w:rsidRPr="00563F3C">
        <w:rPr>
          <w:rFonts w:ascii="Arial Narrow" w:hAnsi="Arial Narrow" w:cs="Times New Roman"/>
          <w:sz w:val="20"/>
          <w:szCs w:val="20"/>
        </w:rPr>
        <w:t>2</w:t>
      </w:r>
      <w:r w:rsidR="00380B91" w:rsidRPr="00563F3C">
        <w:rPr>
          <w:rFonts w:ascii="Arial Narrow" w:hAnsi="Arial Narrow" w:cs="Times New Roman"/>
          <w:sz w:val="20"/>
          <w:szCs w:val="20"/>
        </w:rPr>
        <w:t xml:space="preserve"> – </w:t>
      </w:r>
      <w:r w:rsidR="00462910">
        <w:rPr>
          <w:rFonts w:ascii="Arial Narrow" w:hAnsi="Arial Narrow" w:cs="Times New Roman"/>
          <w:sz w:val="20"/>
          <w:szCs w:val="20"/>
        </w:rPr>
        <w:t>OPZ – Szczegółowa oferta cenowa</w:t>
      </w:r>
    </w:p>
    <w:p w14:paraId="4EF93267" w14:textId="642ED768" w:rsidR="00853306" w:rsidRPr="00563F3C" w:rsidRDefault="00D1118D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color w:val="000000" w:themeColor="text1"/>
          <w:sz w:val="20"/>
          <w:szCs w:val="20"/>
        </w:rPr>
        <w:t xml:space="preserve">Załącznik nr </w:t>
      </w:r>
      <w:r w:rsidR="008E36E7" w:rsidRPr="00563F3C">
        <w:rPr>
          <w:rFonts w:ascii="Arial Narrow" w:hAnsi="Arial Narrow" w:cs="Times New Roman"/>
          <w:color w:val="000000" w:themeColor="text1"/>
          <w:sz w:val="20"/>
          <w:szCs w:val="20"/>
        </w:rPr>
        <w:t>3</w:t>
      </w:r>
      <w:r w:rsidRPr="00563F3C">
        <w:rPr>
          <w:rFonts w:ascii="Arial Narrow" w:hAnsi="Arial Narrow" w:cs="Times New Roman"/>
          <w:color w:val="000000" w:themeColor="text1"/>
          <w:sz w:val="20"/>
          <w:szCs w:val="20"/>
        </w:rPr>
        <w:t xml:space="preserve"> – Wzór umowy</w:t>
      </w:r>
    </w:p>
    <w:p w14:paraId="437C9358" w14:textId="33E06133" w:rsidR="00CF7134" w:rsidRDefault="008A7D0A" w:rsidP="00462910">
      <w:pPr>
        <w:pStyle w:val="Akapitzlist"/>
        <w:numPr>
          <w:ilvl w:val="0"/>
          <w:numId w:val="4"/>
        </w:numPr>
        <w:tabs>
          <w:tab w:val="left" w:pos="284"/>
        </w:tabs>
        <w:ind w:hanging="720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Załącznik nr 4</w:t>
      </w:r>
      <w:r w:rsidR="00CF7134">
        <w:rPr>
          <w:rFonts w:ascii="Arial Narrow" w:hAnsi="Arial Narrow" w:cs="Times New Roman"/>
          <w:sz w:val="20"/>
          <w:szCs w:val="20"/>
        </w:rPr>
        <w:t xml:space="preserve"> – </w:t>
      </w:r>
      <w:r w:rsidR="00462910" w:rsidRPr="00462910">
        <w:rPr>
          <w:rFonts w:ascii="Arial Narrow" w:hAnsi="Arial Narrow" w:cs="Times New Roman"/>
          <w:sz w:val="20"/>
          <w:szCs w:val="20"/>
        </w:rPr>
        <w:t>Potwierdzenie spełnienia warunków i niepodlegani</w:t>
      </w:r>
      <w:r w:rsidR="00F87B66">
        <w:rPr>
          <w:rFonts w:ascii="Arial Narrow" w:hAnsi="Arial Narrow" w:cs="Times New Roman"/>
          <w:sz w:val="20"/>
          <w:szCs w:val="20"/>
        </w:rPr>
        <w:t>a</w:t>
      </w:r>
      <w:r w:rsidR="00462910" w:rsidRPr="00462910">
        <w:rPr>
          <w:rFonts w:ascii="Arial Narrow" w:hAnsi="Arial Narrow" w:cs="Times New Roman"/>
          <w:sz w:val="20"/>
          <w:szCs w:val="20"/>
        </w:rPr>
        <w:t xml:space="preserve"> wykluczeniu</w:t>
      </w:r>
    </w:p>
    <w:p w14:paraId="65D0FD86" w14:textId="6A62A871" w:rsidR="00CF7134" w:rsidRPr="00563F3C" w:rsidRDefault="008A7D0A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Załącznik nr 5</w:t>
      </w:r>
      <w:r w:rsidR="00CF7134">
        <w:rPr>
          <w:rFonts w:ascii="Arial Narrow" w:hAnsi="Arial Narrow" w:cs="Times New Roman"/>
          <w:sz w:val="20"/>
          <w:szCs w:val="20"/>
        </w:rPr>
        <w:t xml:space="preserve"> – </w:t>
      </w:r>
      <w:r w:rsidR="00CF7134" w:rsidRPr="00CF7134">
        <w:rPr>
          <w:rFonts w:ascii="Arial Narrow" w:hAnsi="Arial Narrow" w:cs="Times New Roman"/>
          <w:sz w:val="20"/>
          <w:szCs w:val="20"/>
        </w:rPr>
        <w:t xml:space="preserve">Oświadczenie </w:t>
      </w:r>
      <w:r w:rsidR="00F87B66">
        <w:rPr>
          <w:rFonts w:ascii="Arial Narrow" w:hAnsi="Arial Narrow" w:cs="Times New Roman"/>
          <w:sz w:val="20"/>
          <w:szCs w:val="20"/>
        </w:rPr>
        <w:t>dot. wyrobów medycznych</w:t>
      </w:r>
    </w:p>
    <w:sectPr w:rsidR="00CF7134" w:rsidRPr="00563F3C" w:rsidSect="00A74CB0">
      <w:headerReference w:type="default" r:id="rId15"/>
      <w:footerReference w:type="default" r:id="rId16"/>
      <w:pgSz w:w="11906" w:h="16838"/>
      <w:pgMar w:top="67" w:right="1133" w:bottom="851" w:left="1276" w:header="136" w:footer="4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2A5EB2" w14:textId="77777777" w:rsidR="00CF0478" w:rsidRDefault="00CF0478" w:rsidP="00DF6E69">
      <w:pPr>
        <w:rPr>
          <w:rFonts w:hint="eastAsia"/>
        </w:rPr>
      </w:pPr>
      <w:r>
        <w:separator/>
      </w:r>
    </w:p>
  </w:endnote>
  <w:endnote w:type="continuationSeparator" w:id="0">
    <w:p w14:paraId="58A60C1F" w14:textId="77777777" w:rsidR="00CF0478" w:rsidRDefault="00CF0478" w:rsidP="00DF6E6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wis721 Blk BT">
    <w:altName w:val="Arial Black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1602288451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156834002"/>
          <w:docPartObj>
            <w:docPartGallery w:val="Page Numbers (Top of Page)"/>
            <w:docPartUnique/>
          </w:docPartObj>
        </w:sdtPr>
        <w:sdtEndPr/>
        <w:sdtContent>
          <w:p w14:paraId="67C8AE6C" w14:textId="3C5CFD8A" w:rsidR="00CF0478" w:rsidRPr="0000343E" w:rsidRDefault="00CF0478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0A450D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0A450D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4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B1D26A" w14:textId="77777777" w:rsidR="00CF0478" w:rsidRDefault="00CF0478" w:rsidP="00DF6E69">
      <w:pPr>
        <w:rPr>
          <w:rFonts w:hint="eastAsia"/>
        </w:rPr>
      </w:pPr>
      <w:r>
        <w:separator/>
      </w:r>
    </w:p>
  </w:footnote>
  <w:footnote w:type="continuationSeparator" w:id="0">
    <w:p w14:paraId="2F071076" w14:textId="77777777" w:rsidR="00CF0478" w:rsidRDefault="00CF0478" w:rsidP="00DF6E69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C7EA47" w14:textId="50D3CC87" w:rsidR="00CF0478" w:rsidRPr="00CA105B" w:rsidRDefault="00CF0478" w:rsidP="009E137A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CA105B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Pr="00CA105B">
      <w:rPr>
        <w:rFonts w:ascii="Arial Narrow" w:hAnsi="Arial Narrow"/>
        <w:sz w:val="18"/>
        <w:szCs w:val="18"/>
      </w:rPr>
      <w:t>D</w:t>
    </w:r>
    <w:r w:rsidR="00C14CA3">
      <w:rPr>
        <w:rFonts w:ascii="Arial Narrow" w:hAnsi="Arial Narrow"/>
        <w:sz w:val="18"/>
        <w:szCs w:val="18"/>
      </w:rPr>
      <w:t>EZ/Z/341/PU-</w:t>
    </w:r>
    <w:r w:rsidR="0091216E">
      <w:rPr>
        <w:rFonts w:ascii="Arial Narrow" w:hAnsi="Arial Narrow"/>
        <w:sz w:val="18"/>
        <w:szCs w:val="18"/>
      </w:rPr>
      <w:t>43</w:t>
    </w:r>
    <w:r w:rsidR="00520BD2">
      <w:rPr>
        <w:rFonts w:ascii="Arial Narrow" w:hAnsi="Arial Narrow"/>
        <w:sz w:val="18"/>
        <w:szCs w:val="18"/>
      </w:rPr>
      <w:t>/2025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</w:abstractNum>
  <w:abstractNum w:abstractNumId="1">
    <w:nsid w:val="00000003"/>
    <w:multiLevelType w:val="multilevel"/>
    <w:tmpl w:val="76DEC584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8552EE"/>
    <w:multiLevelType w:val="hybridMultilevel"/>
    <w:tmpl w:val="6678A0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F15F4B"/>
    <w:multiLevelType w:val="hybridMultilevel"/>
    <w:tmpl w:val="CE784FF2"/>
    <w:lvl w:ilvl="0" w:tplc="3592A30A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D60023"/>
    <w:multiLevelType w:val="hybridMultilevel"/>
    <w:tmpl w:val="019E894A"/>
    <w:lvl w:ilvl="0" w:tplc="DB1EBE90">
      <w:start w:val="1"/>
      <w:numFmt w:val="bullet"/>
      <w:lvlText w:val=""/>
      <w:lvlJc w:val="left"/>
      <w:pPr>
        <w:ind w:left="1004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070757D1"/>
    <w:multiLevelType w:val="hybridMultilevel"/>
    <w:tmpl w:val="8C5C36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893407"/>
    <w:multiLevelType w:val="hybridMultilevel"/>
    <w:tmpl w:val="2F287A10"/>
    <w:lvl w:ilvl="0" w:tplc="F704E4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E00491"/>
    <w:multiLevelType w:val="hybridMultilevel"/>
    <w:tmpl w:val="D892FE74"/>
    <w:lvl w:ilvl="0" w:tplc="78247D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3638AC"/>
    <w:multiLevelType w:val="hybridMultilevel"/>
    <w:tmpl w:val="304C3D00"/>
    <w:lvl w:ilvl="0" w:tplc="DBE21DC4">
      <w:start w:val="1"/>
      <w:numFmt w:val="lowerLetter"/>
      <w:lvlText w:val="%1)"/>
      <w:lvlJc w:val="left"/>
      <w:pPr>
        <w:ind w:left="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9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1C093E4A"/>
    <w:multiLevelType w:val="hybridMultilevel"/>
    <w:tmpl w:val="83F6FC9A"/>
    <w:lvl w:ilvl="0" w:tplc="218434C2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1">
    <w:nsid w:val="1C9E0549"/>
    <w:multiLevelType w:val="hybridMultilevel"/>
    <w:tmpl w:val="56A8BB3C"/>
    <w:lvl w:ilvl="0" w:tplc="78E0BCE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9B5401"/>
    <w:multiLevelType w:val="hybridMultilevel"/>
    <w:tmpl w:val="0BE4766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5">
    <w:nsid w:val="322D2E26"/>
    <w:multiLevelType w:val="hybridMultilevel"/>
    <w:tmpl w:val="C88422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3A8B2289"/>
    <w:multiLevelType w:val="hybridMultilevel"/>
    <w:tmpl w:val="24484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B54AAF"/>
    <w:multiLevelType w:val="hybridMultilevel"/>
    <w:tmpl w:val="5A92F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A05E3E"/>
    <w:multiLevelType w:val="hybridMultilevel"/>
    <w:tmpl w:val="F072CD02"/>
    <w:lvl w:ilvl="0" w:tplc="4F32847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D5A4E31"/>
    <w:multiLevelType w:val="hybridMultilevel"/>
    <w:tmpl w:val="4D6C79A2"/>
    <w:lvl w:ilvl="0" w:tplc="C602C32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DD328B98">
      <w:start w:val="1"/>
      <w:numFmt w:val="bullet"/>
      <w:lvlText w:val="-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09368F"/>
    <w:multiLevelType w:val="hybridMultilevel"/>
    <w:tmpl w:val="B1A0D7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D51715"/>
    <w:multiLevelType w:val="hybridMultilevel"/>
    <w:tmpl w:val="CDE09426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20"/>
  </w:num>
  <w:num w:numId="2">
    <w:abstractNumId w:val="11"/>
  </w:num>
  <w:num w:numId="3">
    <w:abstractNumId w:val="18"/>
  </w:num>
  <w:num w:numId="4">
    <w:abstractNumId w:val="5"/>
  </w:num>
  <w:num w:numId="5">
    <w:abstractNumId w:val="23"/>
  </w:num>
  <w:num w:numId="6">
    <w:abstractNumId w:val="4"/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10"/>
  </w:num>
  <w:num w:numId="10">
    <w:abstractNumId w:val="8"/>
  </w:num>
  <w:num w:numId="11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19"/>
  </w:num>
  <w:num w:numId="15">
    <w:abstractNumId w:val="13"/>
  </w:num>
  <w:num w:numId="16">
    <w:abstractNumId w:val="9"/>
  </w:num>
  <w:num w:numId="17">
    <w:abstractNumId w:val="16"/>
  </w:num>
  <w:num w:numId="18">
    <w:abstractNumId w:val="12"/>
  </w:num>
  <w:num w:numId="19">
    <w:abstractNumId w:val="6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2"/>
  </w:num>
  <w:num w:numId="23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9"/>
  <w:hyphenationZone w:val="425"/>
  <w:characterSpacingControl w:val="doNotCompress"/>
  <w:hdrShapeDefaults>
    <o:shapedefaults v:ext="edit" spidmax="1761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AEC"/>
    <w:rsid w:val="0000036D"/>
    <w:rsid w:val="00002960"/>
    <w:rsid w:val="00002C9A"/>
    <w:rsid w:val="0000343E"/>
    <w:rsid w:val="00004599"/>
    <w:rsid w:val="00007E38"/>
    <w:rsid w:val="00023547"/>
    <w:rsid w:val="00023CFB"/>
    <w:rsid w:val="00025624"/>
    <w:rsid w:val="00030362"/>
    <w:rsid w:val="00033998"/>
    <w:rsid w:val="0004313C"/>
    <w:rsid w:val="00043465"/>
    <w:rsid w:val="00052ED2"/>
    <w:rsid w:val="00057354"/>
    <w:rsid w:val="000729D7"/>
    <w:rsid w:val="00083F07"/>
    <w:rsid w:val="0008464B"/>
    <w:rsid w:val="000942ED"/>
    <w:rsid w:val="00094B9F"/>
    <w:rsid w:val="000955C1"/>
    <w:rsid w:val="00097BD1"/>
    <w:rsid w:val="000A2972"/>
    <w:rsid w:val="000A3856"/>
    <w:rsid w:val="000A450D"/>
    <w:rsid w:val="000A6435"/>
    <w:rsid w:val="000B091F"/>
    <w:rsid w:val="000B109B"/>
    <w:rsid w:val="000B1C5D"/>
    <w:rsid w:val="000B384B"/>
    <w:rsid w:val="000B560A"/>
    <w:rsid w:val="000B7FC3"/>
    <w:rsid w:val="000C0331"/>
    <w:rsid w:val="000D0196"/>
    <w:rsid w:val="000E3824"/>
    <w:rsid w:val="000E68E3"/>
    <w:rsid w:val="000F198B"/>
    <w:rsid w:val="000F199D"/>
    <w:rsid w:val="00103ACF"/>
    <w:rsid w:val="0010766F"/>
    <w:rsid w:val="001078DF"/>
    <w:rsid w:val="00117A63"/>
    <w:rsid w:val="00123B55"/>
    <w:rsid w:val="00125AFE"/>
    <w:rsid w:val="00126A61"/>
    <w:rsid w:val="00127EEC"/>
    <w:rsid w:val="0013091C"/>
    <w:rsid w:val="00132ADE"/>
    <w:rsid w:val="00132B1D"/>
    <w:rsid w:val="00140711"/>
    <w:rsid w:val="00152D72"/>
    <w:rsid w:val="0015355E"/>
    <w:rsid w:val="0015725C"/>
    <w:rsid w:val="00160D43"/>
    <w:rsid w:val="001624E9"/>
    <w:rsid w:val="001640D8"/>
    <w:rsid w:val="0016424E"/>
    <w:rsid w:val="0016627D"/>
    <w:rsid w:val="00176CBA"/>
    <w:rsid w:val="00177BA7"/>
    <w:rsid w:val="0018320B"/>
    <w:rsid w:val="00196CF7"/>
    <w:rsid w:val="00196D8D"/>
    <w:rsid w:val="001A0A22"/>
    <w:rsid w:val="001A120A"/>
    <w:rsid w:val="001A3B63"/>
    <w:rsid w:val="001A46C8"/>
    <w:rsid w:val="001A575D"/>
    <w:rsid w:val="001B5F1F"/>
    <w:rsid w:val="001B6B49"/>
    <w:rsid w:val="001C2662"/>
    <w:rsid w:val="001C358D"/>
    <w:rsid w:val="001D0324"/>
    <w:rsid w:val="001D1B0C"/>
    <w:rsid w:val="001E01E2"/>
    <w:rsid w:val="001F7256"/>
    <w:rsid w:val="00202810"/>
    <w:rsid w:val="002037FE"/>
    <w:rsid w:val="00204AE9"/>
    <w:rsid w:val="0020750E"/>
    <w:rsid w:val="00217DA5"/>
    <w:rsid w:val="00242D99"/>
    <w:rsid w:val="002451AF"/>
    <w:rsid w:val="0024635C"/>
    <w:rsid w:val="00247211"/>
    <w:rsid w:val="00250EEA"/>
    <w:rsid w:val="0025129D"/>
    <w:rsid w:val="0025422C"/>
    <w:rsid w:val="0025651B"/>
    <w:rsid w:val="00256AB1"/>
    <w:rsid w:val="00257F07"/>
    <w:rsid w:val="002624BF"/>
    <w:rsid w:val="00262D37"/>
    <w:rsid w:val="00271541"/>
    <w:rsid w:val="00273C43"/>
    <w:rsid w:val="002750A3"/>
    <w:rsid w:val="0029133E"/>
    <w:rsid w:val="00297135"/>
    <w:rsid w:val="002A135D"/>
    <w:rsid w:val="002A6E9A"/>
    <w:rsid w:val="002B480C"/>
    <w:rsid w:val="002B7D05"/>
    <w:rsid w:val="002C26CB"/>
    <w:rsid w:val="002C570F"/>
    <w:rsid w:val="002C7533"/>
    <w:rsid w:val="002D41E7"/>
    <w:rsid w:val="002D43DF"/>
    <w:rsid w:val="002D5F87"/>
    <w:rsid w:val="002E1A16"/>
    <w:rsid w:val="002E4899"/>
    <w:rsid w:val="002F37B4"/>
    <w:rsid w:val="002F449D"/>
    <w:rsid w:val="00302EB2"/>
    <w:rsid w:val="003269D9"/>
    <w:rsid w:val="003374EE"/>
    <w:rsid w:val="00340975"/>
    <w:rsid w:val="00352102"/>
    <w:rsid w:val="00356879"/>
    <w:rsid w:val="00356C7B"/>
    <w:rsid w:val="0035724E"/>
    <w:rsid w:val="00371610"/>
    <w:rsid w:val="00380B91"/>
    <w:rsid w:val="00394FD5"/>
    <w:rsid w:val="00397218"/>
    <w:rsid w:val="003A256E"/>
    <w:rsid w:val="003A2849"/>
    <w:rsid w:val="003B0EFD"/>
    <w:rsid w:val="003B346D"/>
    <w:rsid w:val="003B3F0F"/>
    <w:rsid w:val="003C177D"/>
    <w:rsid w:val="003C29EE"/>
    <w:rsid w:val="003C639B"/>
    <w:rsid w:val="003C7221"/>
    <w:rsid w:val="003D1112"/>
    <w:rsid w:val="003F61D8"/>
    <w:rsid w:val="003F6851"/>
    <w:rsid w:val="003F7AB7"/>
    <w:rsid w:val="004036E0"/>
    <w:rsid w:val="0041048A"/>
    <w:rsid w:val="004113B1"/>
    <w:rsid w:val="004155FA"/>
    <w:rsid w:val="00415D9E"/>
    <w:rsid w:val="00420C5A"/>
    <w:rsid w:val="00423028"/>
    <w:rsid w:val="00425801"/>
    <w:rsid w:val="00425F50"/>
    <w:rsid w:val="004347BB"/>
    <w:rsid w:val="0044146C"/>
    <w:rsid w:val="00445182"/>
    <w:rsid w:val="00455470"/>
    <w:rsid w:val="00462809"/>
    <w:rsid w:val="00462910"/>
    <w:rsid w:val="00463423"/>
    <w:rsid w:val="004638E0"/>
    <w:rsid w:val="00465A53"/>
    <w:rsid w:val="0046620C"/>
    <w:rsid w:val="00475D85"/>
    <w:rsid w:val="004828CA"/>
    <w:rsid w:val="0049628B"/>
    <w:rsid w:val="004A16A1"/>
    <w:rsid w:val="004A299D"/>
    <w:rsid w:val="004B33F8"/>
    <w:rsid w:val="004B4389"/>
    <w:rsid w:val="004B50B2"/>
    <w:rsid w:val="004B667F"/>
    <w:rsid w:val="004B70C9"/>
    <w:rsid w:val="004C4117"/>
    <w:rsid w:val="004D0F11"/>
    <w:rsid w:val="004D133A"/>
    <w:rsid w:val="004D2F49"/>
    <w:rsid w:val="004D42C1"/>
    <w:rsid w:val="004D50FB"/>
    <w:rsid w:val="004D63F1"/>
    <w:rsid w:val="004E1B2B"/>
    <w:rsid w:val="004E686E"/>
    <w:rsid w:val="004F4292"/>
    <w:rsid w:val="004F5854"/>
    <w:rsid w:val="004F6E31"/>
    <w:rsid w:val="00501DA5"/>
    <w:rsid w:val="00504CED"/>
    <w:rsid w:val="0052023F"/>
    <w:rsid w:val="00520BD2"/>
    <w:rsid w:val="00520CB1"/>
    <w:rsid w:val="00535563"/>
    <w:rsid w:val="0054184E"/>
    <w:rsid w:val="0054553A"/>
    <w:rsid w:val="00546186"/>
    <w:rsid w:val="00556D62"/>
    <w:rsid w:val="005573C7"/>
    <w:rsid w:val="0056120A"/>
    <w:rsid w:val="0056217A"/>
    <w:rsid w:val="00563F3C"/>
    <w:rsid w:val="0057163E"/>
    <w:rsid w:val="00576CEC"/>
    <w:rsid w:val="00582A57"/>
    <w:rsid w:val="00585EF5"/>
    <w:rsid w:val="00597D56"/>
    <w:rsid w:val="005A492A"/>
    <w:rsid w:val="005A7370"/>
    <w:rsid w:val="005B77AA"/>
    <w:rsid w:val="005C04AB"/>
    <w:rsid w:val="005C101B"/>
    <w:rsid w:val="005C35C5"/>
    <w:rsid w:val="005D022C"/>
    <w:rsid w:val="005D06FD"/>
    <w:rsid w:val="005D2AA3"/>
    <w:rsid w:val="005D3471"/>
    <w:rsid w:val="005D5496"/>
    <w:rsid w:val="005D5B02"/>
    <w:rsid w:val="005D6EE9"/>
    <w:rsid w:val="005D78C5"/>
    <w:rsid w:val="005E1219"/>
    <w:rsid w:val="005E2B0A"/>
    <w:rsid w:val="005E30B2"/>
    <w:rsid w:val="005E4745"/>
    <w:rsid w:val="005F6DD4"/>
    <w:rsid w:val="00606050"/>
    <w:rsid w:val="0060749E"/>
    <w:rsid w:val="00607B88"/>
    <w:rsid w:val="00617073"/>
    <w:rsid w:val="006240CC"/>
    <w:rsid w:val="006251EC"/>
    <w:rsid w:val="006306A2"/>
    <w:rsid w:val="00637AD6"/>
    <w:rsid w:val="00637C64"/>
    <w:rsid w:val="0064111F"/>
    <w:rsid w:val="006526D3"/>
    <w:rsid w:val="00652821"/>
    <w:rsid w:val="006543FA"/>
    <w:rsid w:val="00664482"/>
    <w:rsid w:val="006655AC"/>
    <w:rsid w:val="00665DF4"/>
    <w:rsid w:val="00666BA3"/>
    <w:rsid w:val="0066745E"/>
    <w:rsid w:val="00674185"/>
    <w:rsid w:val="006831C8"/>
    <w:rsid w:val="00685B76"/>
    <w:rsid w:val="00686DB1"/>
    <w:rsid w:val="0069400D"/>
    <w:rsid w:val="006A1F67"/>
    <w:rsid w:val="006A64E6"/>
    <w:rsid w:val="006A6E62"/>
    <w:rsid w:val="006B3FD9"/>
    <w:rsid w:val="006C1536"/>
    <w:rsid w:val="006C37A2"/>
    <w:rsid w:val="006C66AE"/>
    <w:rsid w:val="006D47EE"/>
    <w:rsid w:val="006E585F"/>
    <w:rsid w:val="006F0B0D"/>
    <w:rsid w:val="006F0D8D"/>
    <w:rsid w:val="006F51A2"/>
    <w:rsid w:val="00700D3F"/>
    <w:rsid w:val="00700DBB"/>
    <w:rsid w:val="00702659"/>
    <w:rsid w:val="00703213"/>
    <w:rsid w:val="007060B5"/>
    <w:rsid w:val="00706EAD"/>
    <w:rsid w:val="007079EA"/>
    <w:rsid w:val="00712E46"/>
    <w:rsid w:val="007132A5"/>
    <w:rsid w:val="00713C1F"/>
    <w:rsid w:val="00714B5C"/>
    <w:rsid w:val="00714BB3"/>
    <w:rsid w:val="00720ACB"/>
    <w:rsid w:val="007247AE"/>
    <w:rsid w:val="007278ED"/>
    <w:rsid w:val="00730058"/>
    <w:rsid w:val="007325A6"/>
    <w:rsid w:val="00735E39"/>
    <w:rsid w:val="007403DD"/>
    <w:rsid w:val="00740865"/>
    <w:rsid w:val="00741180"/>
    <w:rsid w:val="0074618D"/>
    <w:rsid w:val="00751620"/>
    <w:rsid w:val="00753BC0"/>
    <w:rsid w:val="007658DC"/>
    <w:rsid w:val="00771B56"/>
    <w:rsid w:val="00776160"/>
    <w:rsid w:val="00781C07"/>
    <w:rsid w:val="00785826"/>
    <w:rsid w:val="00791101"/>
    <w:rsid w:val="007965BC"/>
    <w:rsid w:val="007A3541"/>
    <w:rsid w:val="007A7A73"/>
    <w:rsid w:val="007B40FC"/>
    <w:rsid w:val="007C45DF"/>
    <w:rsid w:val="007C64AC"/>
    <w:rsid w:val="007D6652"/>
    <w:rsid w:val="007E1B56"/>
    <w:rsid w:val="007E5234"/>
    <w:rsid w:val="007E6433"/>
    <w:rsid w:val="007F1A27"/>
    <w:rsid w:val="007F237E"/>
    <w:rsid w:val="007F5D11"/>
    <w:rsid w:val="007F6CA4"/>
    <w:rsid w:val="00800163"/>
    <w:rsid w:val="008050D3"/>
    <w:rsid w:val="00805E62"/>
    <w:rsid w:val="00806A66"/>
    <w:rsid w:val="00807044"/>
    <w:rsid w:val="00811143"/>
    <w:rsid w:val="008150C1"/>
    <w:rsid w:val="008152FC"/>
    <w:rsid w:val="00815F0C"/>
    <w:rsid w:val="0082616B"/>
    <w:rsid w:val="0082646B"/>
    <w:rsid w:val="00830A65"/>
    <w:rsid w:val="00831F3B"/>
    <w:rsid w:val="00846967"/>
    <w:rsid w:val="0085171E"/>
    <w:rsid w:val="0085312F"/>
    <w:rsid w:val="00853306"/>
    <w:rsid w:val="008560C1"/>
    <w:rsid w:val="00861D39"/>
    <w:rsid w:val="00865069"/>
    <w:rsid w:val="00872812"/>
    <w:rsid w:val="00873E5C"/>
    <w:rsid w:val="00880371"/>
    <w:rsid w:val="00882223"/>
    <w:rsid w:val="008A089C"/>
    <w:rsid w:val="008A7D0A"/>
    <w:rsid w:val="008B0FC8"/>
    <w:rsid w:val="008B16D5"/>
    <w:rsid w:val="008C6ABA"/>
    <w:rsid w:val="008D0F40"/>
    <w:rsid w:val="008D17B1"/>
    <w:rsid w:val="008D21E6"/>
    <w:rsid w:val="008D788D"/>
    <w:rsid w:val="008D7E77"/>
    <w:rsid w:val="008E36E7"/>
    <w:rsid w:val="008E384C"/>
    <w:rsid w:val="008E7E13"/>
    <w:rsid w:val="008F1781"/>
    <w:rsid w:val="00900295"/>
    <w:rsid w:val="00911196"/>
    <w:rsid w:val="0091216E"/>
    <w:rsid w:val="00913709"/>
    <w:rsid w:val="00923C50"/>
    <w:rsid w:val="00925F12"/>
    <w:rsid w:val="009273B2"/>
    <w:rsid w:val="00933C4C"/>
    <w:rsid w:val="009468CA"/>
    <w:rsid w:val="00953F9F"/>
    <w:rsid w:val="009623DB"/>
    <w:rsid w:val="0096374E"/>
    <w:rsid w:val="00971564"/>
    <w:rsid w:val="00980676"/>
    <w:rsid w:val="0099526D"/>
    <w:rsid w:val="0099746F"/>
    <w:rsid w:val="009A13A0"/>
    <w:rsid w:val="009A14F3"/>
    <w:rsid w:val="009A1D77"/>
    <w:rsid w:val="009B05CD"/>
    <w:rsid w:val="009B17C5"/>
    <w:rsid w:val="009B6AEC"/>
    <w:rsid w:val="009C02AE"/>
    <w:rsid w:val="009C060B"/>
    <w:rsid w:val="009C0EB1"/>
    <w:rsid w:val="009C1E4E"/>
    <w:rsid w:val="009C4837"/>
    <w:rsid w:val="009D14D7"/>
    <w:rsid w:val="009D1B96"/>
    <w:rsid w:val="009D3887"/>
    <w:rsid w:val="009E0011"/>
    <w:rsid w:val="009E137A"/>
    <w:rsid w:val="009E16FC"/>
    <w:rsid w:val="009E3E38"/>
    <w:rsid w:val="009E5D0C"/>
    <w:rsid w:val="009E7088"/>
    <w:rsid w:val="00A0772A"/>
    <w:rsid w:val="00A15C12"/>
    <w:rsid w:val="00A22BCE"/>
    <w:rsid w:val="00A417BC"/>
    <w:rsid w:val="00A47D81"/>
    <w:rsid w:val="00A53C5F"/>
    <w:rsid w:val="00A5522F"/>
    <w:rsid w:val="00A609AF"/>
    <w:rsid w:val="00A670A2"/>
    <w:rsid w:val="00A67512"/>
    <w:rsid w:val="00A73C18"/>
    <w:rsid w:val="00A73D9C"/>
    <w:rsid w:val="00A74CB0"/>
    <w:rsid w:val="00A7620D"/>
    <w:rsid w:val="00A819B3"/>
    <w:rsid w:val="00A84644"/>
    <w:rsid w:val="00A875FB"/>
    <w:rsid w:val="00AA01F7"/>
    <w:rsid w:val="00AA70BF"/>
    <w:rsid w:val="00AB01F0"/>
    <w:rsid w:val="00AB0673"/>
    <w:rsid w:val="00AB5B8E"/>
    <w:rsid w:val="00AD014B"/>
    <w:rsid w:val="00AE0BED"/>
    <w:rsid w:val="00AE5D85"/>
    <w:rsid w:val="00AE6743"/>
    <w:rsid w:val="00AE7ADF"/>
    <w:rsid w:val="00AF19D6"/>
    <w:rsid w:val="00B0018F"/>
    <w:rsid w:val="00B01A3F"/>
    <w:rsid w:val="00B07EE0"/>
    <w:rsid w:val="00B17258"/>
    <w:rsid w:val="00B23C57"/>
    <w:rsid w:val="00B2490C"/>
    <w:rsid w:val="00B313CB"/>
    <w:rsid w:val="00B31AB9"/>
    <w:rsid w:val="00B337BD"/>
    <w:rsid w:val="00B33B64"/>
    <w:rsid w:val="00B41E47"/>
    <w:rsid w:val="00B45AD9"/>
    <w:rsid w:val="00B4777D"/>
    <w:rsid w:val="00B54390"/>
    <w:rsid w:val="00B63E96"/>
    <w:rsid w:val="00B65C3C"/>
    <w:rsid w:val="00B66BBE"/>
    <w:rsid w:val="00B711FE"/>
    <w:rsid w:val="00B811E7"/>
    <w:rsid w:val="00B9325E"/>
    <w:rsid w:val="00B96BDC"/>
    <w:rsid w:val="00B9736F"/>
    <w:rsid w:val="00B97BE5"/>
    <w:rsid w:val="00BB7405"/>
    <w:rsid w:val="00BC2F54"/>
    <w:rsid w:val="00BC4064"/>
    <w:rsid w:val="00BC474C"/>
    <w:rsid w:val="00BD19D1"/>
    <w:rsid w:val="00BD3D94"/>
    <w:rsid w:val="00BD4CC6"/>
    <w:rsid w:val="00BE1169"/>
    <w:rsid w:val="00BE1376"/>
    <w:rsid w:val="00BE2087"/>
    <w:rsid w:val="00BE4252"/>
    <w:rsid w:val="00BE4909"/>
    <w:rsid w:val="00BF3344"/>
    <w:rsid w:val="00BF3AF1"/>
    <w:rsid w:val="00C013F7"/>
    <w:rsid w:val="00C06E17"/>
    <w:rsid w:val="00C14926"/>
    <w:rsid w:val="00C14CA3"/>
    <w:rsid w:val="00C208E3"/>
    <w:rsid w:val="00C2258F"/>
    <w:rsid w:val="00C22836"/>
    <w:rsid w:val="00C27043"/>
    <w:rsid w:val="00C3598F"/>
    <w:rsid w:val="00C367CC"/>
    <w:rsid w:val="00C4567D"/>
    <w:rsid w:val="00C45A65"/>
    <w:rsid w:val="00C50F2D"/>
    <w:rsid w:val="00C5679A"/>
    <w:rsid w:val="00C66C9F"/>
    <w:rsid w:val="00C67ACF"/>
    <w:rsid w:val="00C727FE"/>
    <w:rsid w:val="00C85009"/>
    <w:rsid w:val="00C8513A"/>
    <w:rsid w:val="00C91079"/>
    <w:rsid w:val="00CA105B"/>
    <w:rsid w:val="00CA13B2"/>
    <w:rsid w:val="00CA4612"/>
    <w:rsid w:val="00CA4A4F"/>
    <w:rsid w:val="00CB084F"/>
    <w:rsid w:val="00CB42B3"/>
    <w:rsid w:val="00CC0EDA"/>
    <w:rsid w:val="00CC23EB"/>
    <w:rsid w:val="00CC63C3"/>
    <w:rsid w:val="00CC6D13"/>
    <w:rsid w:val="00CD0D89"/>
    <w:rsid w:val="00CD4841"/>
    <w:rsid w:val="00CD5C5C"/>
    <w:rsid w:val="00CD6DDF"/>
    <w:rsid w:val="00CE2FFF"/>
    <w:rsid w:val="00CF0478"/>
    <w:rsid w:val="00CF1B61"/>
    <w:rsid w:val="00CF4673"/>
    <w:rsid w:val="00CF49AD"/>
    <w:rsid w:val="00CF659F"/>
    <w:rsid w:val="00CF7134"/>
    <w:rsid w:val="00D07B6D"/>
    <w:rsid w:val="00D1118D"/>
    <w:rsid w:val="00D15AC3"/>
    <w:rsid w:val="00D17C98"/>
    <w:rsid w:val="00D21C9D"/>
    <w:rsid w:val="00D228AE"/>
    <w:rsid w:val="00D230D0"/>
    <w:rsid w:val="00D27FA9"/>
    <w:rsid w:val="00D31D80"/>
    <w:rsid w:val="00D3561E"/>
    <w:rsid w:val="00D35731"/>
    <w:rsid w:val="00D4193E"/>
    <w:rsid w:val="00D4302B"/>
    <w:rsid w:val="00D471E1"/>
    <w:rsid w:val="00D47C3E"/>
    <w:rsid w:val="00D545F0"/>
    <w:rsid w:val="00D54F55"/>
    <w:rsid w:val="00D5722E"/>
    <w:rsid w:val="00D57801"/>
    <w:rsid w:val="00D57F65"/>
    <w:rsid w:val="00D67875"/>
    <w:rsid w:val="00D75CAA"/>
    <w:rsid w:val="00D76D82"/>
    <w:rsid w:val="00D837EB"/>
    <w:rsid w:val="00D87C2C"/>
    <w:rsid w:val="00D87EB9"/>
    <w:rsid w:val="00DB673A"/>
    <w:rsid w:val="00DD493C"/>
    <w:rsid w:val="00DD5CBB"/>
    <w:rsid w:val="00DE272C"/>
    <w:rsid w:val="00DF0D3F"/>
    <w:rsid w:val="00DF2D42"/>
    <w:rsid w:val="00DF6E69"/>
    <w:rsid w:val="00DF7ACF"/>
    <w:rsid w:val="00E02AA7"/>
    <w:rsid w:val="00E13128"/>
    <w:rsid w:val="00E22A2C"/>
    <w:rsid w:val="00E22BE7"/>
    <w:rsid w:val="00E2334E"/>
    <w:rsid w:val="00E253F7"/>
    <w:rsid w:val="00E31377"/>
    <w:rsid w:val="00E40833"/>
    <w:rsid w:val="00E43F4A"/>
    <w:rsid w:val="00E54211"/>
    <w:rsid w:val="00E542A3"/>
    <w:rsid w:val="00E54BC5"/>
    <w:rsid w:val="00E571F0"/>
    <w:rsid w:val="00E64E0E"/>
    <w:rsid w:val="00E7424C"/>
    <w:rsid w:val="00E75CF7"/>
    <w:rsid w:val="00E765CE"/>
    <w:rsid w:val="00E80D64"/>
    <w:rsid w:val="00E90B39"/>
    <w:rsid w:val="00E92BAB"/>
    <w:rsid w:val="00E93B93"/>
    <w:rsid w:val="00EA6EB5"/>
    <w:rsid w:val="00EB5508"/>
    <w:rsid w:val="00EB5BAB"/>
    <w:rsid w:val="00EC6220"/>
    <w:rsid w:val="00ED0B76"/>
    <w:rsid w:val="00EE4AB5"/>
    <w:rsid w:val="00EF1D7A"/>
    <w:rsid w:val="00EF3FA5"/>
    <w:rsid w:val="00F00B73"/>
    <w:rsid w:val="00F00BA7"/>
    <w:rsid w:val="00F01AF8"/>
    <w:rsid w:val="00F05361"/>
    <w:rsid w:val="00F125C0"/>
    <w:rsid w:val="00F12F33"/>
    <w:rsid w:val="00F25157"/>
    <w:rsid w:val="00F32495"/>
    <w:rsid w:val="00F345D7"/>
    <w:rsid w:val="00F34F1E"/>
    <w:rsid w:val="00F36D75"/>
    <w:rsid w:val="00F4639D"/>
    <w:rsid w:val="00F51005"/>
    <w:rsid w:val="00F62D19"/>
    <w:rsid w:val="00F657FF"/>
    <w:rsid w:val="00F65F8B"/>
    <w:rsid w:val="00F67DE7"/>
    <w:rsid w:val="00F7073E"/>
    <w:rsid w:val="00F74193"/>
    <w:rsid w:val="00F846AB"/>
    <w:rsid w:val="00F866FF"/>
    <w:rsid w:val="00F87B66"/>
    <w:rsid w:val="00F87FE9"/>
    <w:rsid w:val="00F91EC5"/>
    <w:rsid w:val="00F950C6"/>
    <w:rsid w:val="00F95681"/>
    <w:rsid w:val="00F9569E"/>
    <w:rsid w:val="00FA0744"/>
    <w:rsid w:val="00FA3BF7"/>
    <w:rsid w:val="00FB1260"/>
    <w:rsid w:val="00FB762F"/>
    <w:rsid w:val="00FC1A57"/>
    <w:rsid w:val="00FD5FEF"/>
    <w:rsid w:val="00FE1671"/>
    <w:rsid w:val="00FF4856"/>
    <w:rsid w:val="00FF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6129"/>
    <o:shapelayout v:ext="edit">
      <o:idmap v:ext="edit" data="1"/>
    </o:shapelayout>
  </w:shapeDefaults>
  <w:decimalSymbol w:val=","/>
  <w:listSeparator w:val=";"/>
  <w14:docId w14:val="16AA64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qFormat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,BulletC,Wyliczanie,Obiekt,List Paragraph,wypunktowanie,Akapit z listą1,Bullet Number,List Paragraph1,lp1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BulletC Znak,Wyliczanie Znak,Obiekt Znak"/>
    <w:link w:val="Akapitzlist"/>
    <w:uiPriority w:val="34"/>
    <w:qFormat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paragraph" w:customStyle="1" w:styleId="Znak1">
    <w:name w:val="Znak"/>
    <w:basedOn w:val="Normalny"/>
    <w:rsid w:val="00F91EC5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character" w:customStyle="1" w:styleId="Teksttreci8">
    <w:name w:val="Tekst treści (8)_"/>
    <w:link w:val="Teksttreci81"/>
    <w:rsid w:val="00F91EC5"/>
    <w:rPr>
      <w:rFonts w:ascii="Arial" w:hAnsi="Arial"/>
      <w:sz w:val="23"/>
      <w:szCs w:val="23"/>
      <w:shd w:val="clear" w:color="auto" w:fill="FFFFFF"/>
    </w:rPr>
  </w:style>
  <w:style w:type="character" w:customStyle="1" w:styleId="Teksttreci812">
    <w:name w:val="Tekst treści (8)12"/>
    <w:uiPriority w:val="99"/>
    <w:rsid w:val="00F91EC5"/>
  </w:style>
  <w:style w:type="paragraph" w:customStyle="1" w:styleId="Teksttreci81">
    <w:name w:val="Tekst treści (8)1"/>
    <w:basedOn w:val="Normalny"/>
    <w:link w:val="Teksttreci8"/>
    <w:rsid w:val="00F91EC5"/>
    <w:pPr>
      <w:shd w:val="clear" w:color="auto" w:fill="FFFFFF"/>
      <w:suppressAutoHyphens w:val="0"/>
      <w:spacing w:line="240" w:lineRule="atLeast"/>
      <w:ind w:hanging="340"/>
    </w:pPr>
    <w:rPr>
      <w:rFonts w:ascii="Arial" w:hAnsi="Arial" w:cstheme="minorBidi"/>
      <w:color w:val="auto"/>
      <w:sz w:val="23"/>
      <w:szCs w:val="23"/>
      <w:shd w:val="clear" w:color="auto" w:fill="FFFFFF"/>
      <w:lang w:eastAsia="en-US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CD0D89"/>
    <w:pPr>
      <w:widowControl/>
      <w:suppressAutoHyphens w:val="0"/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D0D89"/>
    <w:rPr>
      <w:rFonts w:eastAsiaTheme="minorEastAsia"/>
    </w:rPr>
  </w:style>
  <w:style w:type="paragraph" w:customStyle="1" w:styleId="Default">
    <w:name w:val="Default"/>
    <w:rsid w:val="00E80D64"/>
    <w:pPr>
      <w:autoSpaceDE w:val="0"/>
      <w:autoSpaceDN w:val="0"/>
      <w:adjustRightInd w:val="0"/>
      <w:spacing w:after="0" w:line="240" w:lineRule="auto"/>
    </w:pPr>
    <w:rPr>
      <w:rFonts w:ascii="Open Sans" w:eastAsiaTheme="minorHAnsi" w:hAnsi="Open Sans" w:cs="Open Sans"/>
      <w:color w:val="000000"/>
      <w:sz w:val="24"/>
      <w:szCs w:val="24"/>
    </w:rPr>
  </w:style>
  <w:style w:type="character" w:customStyle="1" w:styleId="cf01">
    <w:name w:val="cf01"/>
    <w:basedOn w:val="Domylnaczcionkaakapitu"/>
    <w:rsid w:val="007403DD"/>
  </w:style>
  <w:style w:type="character" w:customStyle="1" w:styleId="text-company-name">
    <w:name w:val="text-company-name"/>
    <w:basedOn w:val="Domylnaczcionkaakapitu"/>
    <w:rsid w:val="009A13A0"/>
  </w:style>
  <w:style w:type="character" w:customStyle="1" w:styleId="markedcontent">
    <w:name w:val="markedcontent"/>
    <w:basedOn w:val="Domylnaczcionkaakapitu"/>
    <w:rsid w:val="00607B88"/>
  </w:style>
  <w:style w:type="character" w:customStyle="1" w:styleId="BezodstpwZnak">
    <w:name w:val="Bez odstępów Znak"/>
    <w:link w:val="Bezodstpw"/>
    <w:uiPriority w:val="1"/>
    <w:locked/>
    <w:rsid w:val="00873E5C"/>
    <w:rPr>
      <w:rFonts w:eastAsia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qFormat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,BulletC,Wyliczanie,Obiekt,List Paragraph,wypunktowanie,Akapit z listą1,Bullet Number,List Paragraph1,lp1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BulletC Znak,Wyliczanie Znak,Obiekt Znak"/>
    <w:link w:val="Akapitzlist"/>
    <w:uiPriority w:val="34"/>
    <w:qFormat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paragraph" w:customStyle="1" w:styleId="Znak1">
    <w:name w:val="Znak"/>
    <w:basedOn w:val="Normalny"/>
    <w:rsid w:val="00F91EC5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character" w:customStyle="1" w:styleId="Teksttreci8">
    <w:name w:val="Tekst treści (8)_"/>
    <w:link w:val="Teksttreci81"/>
    <w:rsid w:val="00F91EC5"/>
    <w:rPr>
      <w:rFonts w:ascii="Arial" w:hAnsi="Arial"/>
      <w:sz w:val="23"/>
      <w:szCs w:val="23"/>
      <w:shd w:val="clear" w:color="auto" w:fill="FFFFFF"/>
    </w:rPr>
  </w:style>
  <w:style w:type="character" w:customStyle="1" w:styleId="Teksttreci812">
    <w:name w:val="Tekst treści (8)12"/>
    <w:uiPriority w:val="99"/>
    <w:rsid w:val="00F91EC5"/>
  </w:style>
  <w:style w:type="paragraph" w:customStyle="1" w:styleId="Teksttreci81">
    <w:name w:val="Tekst treści (8)1"/>
    <w:basedOn w:val="Normalny"/>
    <w:link w:val="Teksttreci8"/>
    <w:rsid w:val="00F91EC5"/>
    <w:pPr>
      <w:shd w:val="clear" w:color="auto" w:fill="FFFFFF"/>
      <w:suppressAutoHyphens w:val="0"/>
      <w:spacing w:line="240" w:lineRule="atLeast"/>
      <w:ind w:hanging="340"/>
    </w:pPr>
    <w:rPr>
      <w:rFonts w:ascii="Arial" w:hAnsi="Arial" w:cstheme="minorBidi"/>
      <w:color w:val="auto"/>
      <w:sz w:val="23"/>
      <w:szCs w:val="23"/>
      <w:shd w:val="clear" w:color="auto" w:fill="FFFFFF"/>
      <w:lang w:eastAsia="en-US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CD0D89"/>
    <w:pPr>
      <w:widowControl/>
      <w:suppressAutoHyphens w:val="0"/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D0D89"/>
    <w:rPr>
      <w:rFonts w:eastAsiaTheme="minorEastAsia"/>
    </w:rPr>
  </w:style>
  <w:style w:type="paragraph" w:customStyle="1" w:styleId="Default">
    <w:name w:val="Default"/>
    <w:rsid w:val="00E80D64"/>
    <w:pPr>
      <w:autoSpaceDE w:val="0"/>
      <w:autoSpaceDN w:val="0"/>
      <w:adjustRightInd w:val="0"/>
      <w:spacing w:after="0" w:line="240" w:lineRule="auto"/>
    </w:pPr>
    <w:rPr>
      <w:rFonts w:ascii="Open Sans" w:eastAsiaTheme="minorHAnsi" w:hAnsi="Open Sans" w:cs="Open Sans"/>
      <w:color w:val="000000"/>
      <w:sz w:val="24"/>
      <w:szCs w:val="24"/>
    </w:rPr>
  </w:style>
  <w:style w:type="character" w:customStyle="1" w:styleId="cf01">
    <w:name w:val="cf01"/>
    <w:basedOn w:val="Domylnaczcionkaakapitu"/>
    <w:rsid w:val="007403DD"/>
  </w:style>
  <w:style w:type="character" w:customStyle="1" w:styleId="text-company-name">
    <w:name w:val="text-company-name"/>
    <w:basedOn w:val="Domylnaczcionkaakapitu"/>
    <w:rsid w:val="009A13A0"/>
  </w:style>
  <w:style w:type="character" w:customStyle="1" w:styleId="markedcontent">
    <w:name w:val="markedcontent"/>
    <w:basedOn w:val="Domylnaczcionkaakapitu"/>
    <w:rsid w:val="00607B88"/>
  </w:style>
  <w:style w:type="character" w:customStyle="1" w:styleId="BezodstpwZnak">
    <w:name w:val="Bez odstępów Znak"/>
    <w:link w:val="Bezodstpw"/>
    <w:uiPriority w:val="1"/>
    <w:locked/>
    <w:rsid w:val="00873E5C"/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08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50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57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17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092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31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75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142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962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335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775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105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28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552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514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250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450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317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iod@szpitalwyszkow.p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zp@szpitalwyszkow.p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gif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mailto:kancelaria@szpitalwyszk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6C4EF0-027D-4835-A4C9-AE18DD384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4</Pages>
  <Words>1943</Words>
  <Characters>11662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Joanna Wilk</cp:lastModifiedBy>
  <cp:revision>68</cp:revision>
  <cp:lastPrinted>2025-10-03T11:06:00Z</cp:lastPrinted>
  <dcterms:created xsi:type="dcterms:W3CDTF">2024-01-03T13:40:00Z</dcterms:created>
  <dcterms:modified xsi:type="dcterms:W3CDTF">2025-10-03T11:17:00Z</dcterms:modified>
</cp:coreProperties>
</file>